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74F" w:rsidRPr="00E7510C" w:rsidRDefault="00E7510C" w:rsidP="002437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7510C">
        <w:rPr>
          <w:rFonts w:ascii="Times New Roman" w:eastAsia="Calibri" w:hAnsi="Times New Roman" w:cs="Times New Roman"/>
          <w:sz w:val="28"/>
          <w:szCs w:val="28"/>
        </w:rPr>
        <w:t>ОТЧЕТ</w:t>
      </w:r>
    </w:p>
    <w:p w:rsidR="00F35724" w:rsidRPr="00E7510C" w:rsidRDefault="00E7510C" w:rsidP="002437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7510C">
        <w:rPr>
          <w:rFonts w:ascii="Times New Roman" w:eastAsia="Calibri" w:hAnsi="Times New Roman" w:cs="Times New Roman"/>
          <w:sz w:val="28"/>
          <w:szCs w:val="28"/>
        </w:rPr>
        <w:t>НАЧАЛЬНИКА ОТДЕЛА МВД РОССИИ «ТУРКМЕНСКИЙ»</w:t>
      </w:r>
    </w:p>
    <w:p w:rsidR="00E7510C" w:rsidRPr="00E7510C" w:rsidRDefault="00E7510C" w:rsidP="00E751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510C">
        <w:rPr>
          <w:rFonts w:ascii="Times New Roman" w:hAnsi="Times New Roman" w:cs="Times New Roman"/>
          <w:sz w:val="28"/>
          <w:szCs w:val="28"/>
        </w:rPr>
        <w:t>О РЕЗУЛЬТАТАХ ДЕЯТЕЛЬНОСТИ ЗА 2025 ГОД</w:t>
      </w:r>
    </w:p>
    <w:p w:rsidR="00F35724" w:rsidRDefault="00F35724" w:rsidP="0024374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9343D5" w:rsidRPr="009D6B94" w:rsidRDefault="009343D5" w:rsidP="009343D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43D5" w:rsidRPr="009D6B94" w:rsidRDefault="00E148E3" w:rsidP="00125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>Уважаемые депутаты</w:t>
      </w:r>
      <w:r w:rsidR="009343D5" w:rsidRPr="009D6B94">
        <w:rPr>
          <w:rFonts w:ascii="Times New Roman" w:eastAsia="Calibri" w:hAnsi="Times New Roman" w:cs="Times New Roman"/>
          <w:sz w:val="28"/>
          <w:szCs w:val="28"/>
        </w:rPr>
        <w:t>!</w:t>
      </w:r>
    </w:p>
    <w:p w:rsidR="009343D5" w:rsidRPr="009D6B94" w:rsidRDefault="00E148E3" w:rsidP="00125E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B9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участники заседания</w:t>
      </w:r>
      <w:r w:rsidR="009343D5" w:rsidRPr="009D6B94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</w:p>
    <w:p w:rsidR="00947E62" w:rsidRPr="009D6B94" w:rsidRDefault="00947E62" w:rsidP="00125E8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B5BA2" w:rsidRPr="009D6B94" w:rsidRDefault="00AB5BA2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Доклад о деятельности Отдела МВД России </w:t>
      </w:r>
      <w:r w:rsidR="00B277CA">
        <w:rPr>
          <w:rFonts w:ascii="Times New Roman" w:eastAsia="Calibri" w:hAnsi="Times New Roman" w:cs="Times New Roman"/>
          <w:sz w:val="28"/>
          <w:szCs w:val="28"/>
        </w:rPr>
        <w:t xml:space="preserve">«Туркменский» </w:t>
      </w:r>
      <w:r w:rsidRPr="009D6B94">
        <w:rPr>
          <w:rFonts w:ascii="Times New Roman" w:eastAsia="Calibri" w:hAnsi="Times New Roman" w:cs="Times New Roman"/>
          <w:sz w:val="28"/>
          <w:szCs w:val="28"/>
        </w:rPr>
        <w:t>перед депутатами становится традиционным и проводится в целях реализации принципов открытости и публичности.</w:t>
      </w:r>
    </w:p>
    <w:p w:rsidR="00AB5BA2" w:rsidRPr="009D6B94" w:rsidRDefault="00AB5BA2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Сегодня я доведу до Вас сведения о состоянии криминогенной обстановки в </w:t>
      </w:r>
      <w:r w:rsidR="00B277CA">
        <w:rPr>
          <w:rFonts w:ascii="Times New Roman" w:eastAsia="Calibri" w:hAnsi="Times New Roman" w:cs="Times New Roman"/>
          <w:sz w:val="28"/>
          <w:szCs w:val="28"/>
        </w:rPr>
        <w:t>муниципальном округе (далее</w:t>
      </w:r>
      <w:r w:rsidR="00F35724">
        <w:rPr>
          <w:rFonts w:ascii="Times New Roman" w:eastAsia="Calibri" w:hAnsi="Times New Roman" w:cs="Times New Roman"/>
          <w:sz w:val="28"/>
          <w:szCs w:val="28"/>
        </w:rPr>
        <w:t xml:space="preserve"> -</w:t>
      </w:r>
      <w:r w:rsidR="00B277CA">
        <w:rPr>
          <w:rFonts w:ascii="Times New Roman" w:eastAsia="Calibri" w:hAnsi="Times New Roman" w:cs="Times New Roman"/>
          <w:sz w:val="28"/>
          <w:szCs w:val="28"/>
        </w:rPr>
        <w:t xml:space="preserve"> МО)</w:t>
      </w:r>
      <w:r w:rsidRPr="009D6B94">
        <w:rPr>
          <w:rFonts w:ascii="Times New Roman" w:eastAsia="Calibri" w:hAnsi="Times New Roman" w:cs="Times New Roman"/>
          <w:sz w:val="28"/>
          <w:szCs w:val="28"/>
        </w:rPr>
        <w:t>, а также результаты оперативно – служебной деятельности по итогам 202</w:t>
      </w:r>
      <w:r w:rsidR="00B277CA">
        <w:rPr>
          <w:rFonts w:ascii="Times New Roman" w:eastAsia="Calibri" w:hAnsi="Times New Roman" w:cs="Times New Roman"/>
          <w:sz w:val="28"/>
          <w:szCs w:val="28"/>
        </w:rPr>
        <w:t>5</w:t>
      </w: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 года. А с учетом того, что отчет проводится перед законодательным органом муниципальной власти, я предлагаю вам затронуть спектр вопросов, которые на наш взгляд, наиболее беспокоят жителей </w:t>
      </w:r>
      <w:r w:rsidR="00134E0C"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Pr="009D6B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3C8A" w:rsidRPr="00870462" w:rsidRDefault="00E83C8A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462">
        <w:rPr>
          <w:rFonts w:ascii="Times New Roman" w:eastAsia="Calibri" w:hAnsi="Times New Roman" w:cs="Times New Roman"/>
          <w:sz w:val="28"/>
          <w:szCs w:val="28"/>
        </w:rPr>
        <w:t>За 202</w:t>
      </w:r>
      <w:r w:rsidR="00B277CA" w:rsidRPr="00870462">
        <w:rPr>
          <w:rFonts w:ascii="Times New Roman" w:eastAsia="Calibri" w:hAnsi="Times New Roman" w:cs="Times New Roman"/>
          <w:sz w:val="28"/>
          <w:szCs w:val="28"/>
        </w:rPr>
        <w:t>5</w:t>
      </w:r>
      <w:r w:rsidRPr="00870462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F53464">
        <w:rPr>
          <w:rFonts w:ascii="Times New Roman" w:eastAsia="Calibri" w:hAnsi="Times New Roman" w:cs="Times New Roman"/>
          <w:sz w:val="28"/>
          <w:szCs w:val="28"/>
        </w:rPr>
        <w:t>сотрудниками О</w:t>
      </w:r>
      <w:r w:rsidR="00870462" w:rsidRPr="00870462">
        <w:rPr>
          <w:rFonts w:ascii="Times New Roman" w:eastAsia="Calibri" w:hAnsi="Times New Roman" w:cs="Times New Roman"/>
          <w:sz w:val="28"/>
          <w:szCs w:val="28"/>
        </w:rPr>
        <w:t>тдела обеспечена охрана общественного порядка около</w:t>
      </w:r>
      <w:r w:rsidR="00B277CA" w:rsidRPr="00870462">
        <w:rPr>
          <w:rFonts w:ascii="Times New Roman" w:eastAsia="Calibri" w:hAnsi="Times New Roman" w:cs="Times New Roman"/>
          <w:sz w:val="28"/>
          <w:szCs w:val="28"/>
        </w:rPr>
        <w:t>278</w:t>
      </w:r>
      <w:r w:rsidRPr="00870462">
        <w:rPr>
          <w:rFonts w:ascii="Times New Roman" w:eastAsia="Calibri" w:hAnsi="Times New Roman" w:cs="Times New Roman"/>
          <w:sz w:val="28"/>
          <w:szCs w:val="28"/>
        </w:rPr>
        <w:t xml:space="preserve"> мероприяти</w:t>
      </w:r>
      <w:r w:rsidR="00B277CA" w:rsidRPr="00870462">
        <w:rPr>
          <w:rFonts w:ascii="Times New Roman" w:eastAsia="Calibri" w:hAnsi="Times New Roman" w:cs="Times New Roman"/>
          <w:sz w:val="28"/>
          <w:szCs w:val="28"/>
        </w:rPr>
        <w:t>й</w:t>
      </w:r>
      <w:r w:rsidR="00870462" w:rsidRPr="00870462">
        <w:rPr>
          <w:rFonts w:ascii="Times New Roman" w:eastAsia="Calibri" w:hAnsi="Times New Roman" w:cs="Times New Roman"/>
          <w:sz w:val="28"/>
          <w:szCs w:val="28"/>
        </w:rPr>
        <w:t xml:space="preserve"> с массовым участием граждан</w:t>
      </w:r>
      <w:r w:rsidRPr="0087046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DF0333" w:rsidRPr="00870462">
        <w:rPr>
          <w:rFonts w:ascii="Times New Roman" w:eastAsia="Calibri" w:hAnsi="Times New Roman" w:cs="Times New Roman"/>
          <w:sz w:val="28"/>
          <w:szCs w:val="28"/>
        </w:rPr>
        <w:t>Кр</w:t>
      </w:r>
      <w:r w:rsidR="00870462" w:rsidRPr="00870462">
        <w:rPr>
          <w:rFonts w:ascii="Times New Roman" w:eastAsia="Calibri" w:hAnsi="Times New Roman" w:cs="Times New Roman"/>
          <w:sz w:val="28"/>
          <w:szCs w:val="28"/>
        </w:rPr>
        <w:t xml:space="preserve">оме того, обеспечена безопасность при проведении </w:t>
      </w:r>
      <w:r w:rsidR="00DF0333" w:rsidRPr="00870462">
        <w:rPr>
          <w:rFonts w:ascii="Times New Roman" w:eastAsia="Calibri" w:hAnsi="Times New Roman" w:cs="Times New Roman"/>
          <w:sz w:val="28"/>
          <w:szCs w:val="28"/>
        </w:rPr>
        <w:t>важнейш</w:t>
      </w:r>
      <w:r w:rsidR="00870462" w:rsidRPr="00870462">
        <w:rPr>
          <w:rFonts w:ascii="Times New Roman" w:eastAsia="Calibri" w:hAnsi="Times New Roman" w:cs="Times New Roman"/>
          <w:sz w:val="28"/>
          <w:szCs w:val="28"/>
        </w:rPr>
        <w:t>их</w:t>
      </w:r>
      <w:r w:rsidR="00DF0333" w:rsidRPr="00870462">
        <w:rPr>
          <w:rFonts w:ascii="Times New Roman" w:eastAsia="Calibri" w:hAnsi="Times New Roman" w:cs="Times New Roman"/>
          <w:sz w:val="28"/>
          <w:szCs w:val="28"/>
        </w:rPr>
        <w:t xml:space="preserve"> общественно-политическ</w:t>
      </w:r>
      <w:r w:rsidR="00870462" w:rsidRPr="00870462">
        <w:rPr>
          <w:rFonts w:ascii="Times New Roman" w:eastAsia="Calibri" w:hAnsi="Times New Roman" w:cs="Times New Roman"/>
          <w:sz w:val="28"/>
          <w:szCs w:val="28"/>
        </w:rPr>
        <w:t>их</w:t>
      </w:r>
      <w:r w:rsidR="00DF0333" w:rsidRPr="00870462">
        <w:rPr>
          <w:rFonts w:ascii="Times New Roman" w:eastAsia="Calibri" w:hAnsi="Times New Roman" w:cs="Times New Roman"/>
          <w:sz w:val="28"/>
          <w:szCs w:val="28"/>
        </w:rPr>
        <w:t xml:space="preserve"> мероприяти</w:t>
      </w:r>
      <w:r w:rsidR="00870462" w:rsidRPr="00870462">
        <w:rPr>
          <w:rFonts w:ascii="Times New Roman" w:eastAsia="Calibri" w:hAnsi="Times New Roman" w:cs="Times New Roman"/>
          <w:sz w:val="28"/>
          <w:szCs w:val="28"/>
        </w:rPr>
        <w:t>й</w:t>
      </w:r>
      <w:r w:rsidR="00B277CA" w:rsidRPr="0087046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3079D">
        <w:rPr>
          <w:rFonts w:ascii="Times New Roman" w:eastAsia="Calibri" w:hAnsi="Times New Roman" w:cs="Times New Roman"/>
          <w:sz w:val="28"/>
          <w:szCs w:val="28"/>
        </w:rPr>
        <w:t xml:space="preserve">таких как </w:t>
      </w:r>
      <w:r w:rsidR="00B277CA" w:rsidRPr="00870462">
        <w:rPr>
          <w:rFonts w:ascii="Times New Roman" w:eastAsia="Calibri" w:hAnsi="Times New Roman"/>
          <w:sz w:val="28"/>
          <w:szCs w:val="28"/>
        </w:rPr>
        <w:t>празднование 80-й годовщины Победы в ВОВ</w:t>
      </w:r>
      <w:r w:rsidR="00870462" w:rsidRPr="00870462">
        <w:rPr>
          <w:rFonts w:ascii="Times New Roman" w:eastAsia="Calibri" w:hAnsi="Times New Roman" w:cs="Times New Roman"/>
          <w:sz w:val="28"/>
          <w:szCs w:val="28"/>
        </w:rPr>
        <w:t xml:space="preserve"> и выборы депутатов.</w:t>
      </w:r>
      <w:r w:rsidR="00F357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70462">
        <w:rPr>
          <w:rFonts w:ascii="Times New Roman" w:eastAsia="Calibri" w:hAnsi="Times New Roman" w:cs="Times New Roman"/>
          <w:sz w:val="28"/>
          <w:szCs w:val="28"/>
        </w:rPr>
        <w:t>Охрана общественного порядка во время проведения мероприятий была проведена на достаточно высоком уровне, не было допущено массовых беспорядков, групповых хулиганств, несанкционированных протестных акций, а также преступлений экстремистского характера.</w:t>
      </w:r>
    </w:p>
    <w:p w:rsidR="00AB5BA2" w:rsidRPr="009D6B94" w:rsidRDefault="002B3CBA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70462">
        <w:rPr>
          <w:rFonts w:ascii="Times New Roman" w:eastAsia="Calibri" w:hAnsi="Times New Roman" w:cs="Times New Roman"/>
          <w:sz w:val="28"/>
          <w:szCs w:val="28"/>
        </w:rPr>
        <w:t>Проведена значительная работа по повышению</w:t>
      </w: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 результативности в раскрываемости преступлений, что позволило сохранить контроль за состоянием оперативной обстановки и добиться определенных успехов в борьбе с преступностью.</w:t>
      </w:r>
    </w:p>
    <w:p w:rsidR="000E1374" w:rsidRDefault="000E1374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4251">
        <w:rPr>
          <w:rFonts w:ascii="Times New Roman" w:eastAsia="Calibri" w:hAnsi="Times New Roman" w:cs="Times New Roman"/>
          <w:sz w:val="28"/>
          <w:szCs w:val="28"/>
        </w:rPr>
        <w:t>В 202</w:t>
      </w:r>
      <w:r w:rsidR="00B277CA" w:rsidRPr="00FB4251">
        <w:rPr>
          <w:rFonts w:ascii="Times New Roman" w:eastAsia="Calibri" w:hAnsi="Times New Roman" w:cs="Times New Roman"/>
          <w:sz w:val="28"/>
          <w:szCs w:val="28"/>
        </w:rPr>
        <w:t>5</w:t>
      </w:r>
      <w:r w:rsidRPr="00FB4251">
        <w:rPr>
          <w:rFonts w:ascii="Times New Roman" w:eastAsia="Calibri" w:hAnsi="Times New Roman" w:cs="Times New Roman"/>
          <w:sz w:val="28"/>
          <w:szCs w:val="28"/>
        </w:rPr>
        <w:t xml:space="preserve"> году количество</w:t>
      </w:r>
      <w:r w:rsidR="00C10165" w:rsidRPr="00FB4251">
        <w:rPr>
          <w:rFonts w:ascii="Times New Roman" w:eastAsia="Calibri" w:hAnsi="Times New Roman" w:cs="Times New Roman"/>
          <w:sz w:val="28"/>
          <w:szCs w:val="28"/>
        </w:rPr>
        <w:t xml:space="preserve"> совершенных</w:t>
      </w:r>
      <w:r w:rsidRPr="00FB4251">
        <w:rPr>
          <w:rFonts w:ascii="Times New Roman" w:eastAsia="Calibri" w:hAnsi="Times New Roman" w:cs="Times New Roman"/>
          <w:sz w:val="28"/>
          <w:szCs w:val="28"/>
        </w:rPr>
        <w:t xml:space="preserve"> преступлений </w:t>
      </w:r>
      <w:r w:rsidR="00443AB3" w:rsidRPr="00FB4251">
        <w:rPr>
          <w:rFonts w:ascii="Times New Roman" w:eastAsia="Calibri" w:hAnsi="Times New Roman" w:cs="Times New Roman"/>
          <w:sz w:val="28"/>
          <w:szCs w:val="28"/>
        </w:rPr>
        <w:t>на территории</w:t>
      </w:r>
      <w:r w:rsidR="00F357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632B" w:rsidRPr="00FB4251">
        <w:rPr>
          <w:rFonts w:ascii="Times New Roman" w:eastAsia="Calibri" w:hAnsi="Times New Roman" w:cs="Times New Roman"/>
          <w:sz w:val="28"/>
          <w:szCs w:val="28"/>
        </w:rPr>
        <w:t xml:space="preserve">сократилось на </w:t>
      </w:r>
      <w:r w:rsidR="00B277CA" w:rsidRPr="00FB4251">
        <w:rPr>
          <w:rFonts w:ascii="Times New Roman" w:eastAsia="Calibri" w:hAnsi="Times New Roman" w:cs="Times New Roman"/>
          <w:sz w:val="28"/>
          <w:szCs w:val="28"/>
        </w:rPr>
        <w:t>22,7</w:t>
      </w:r>
      <w:r w:rsidR="0022632B" w:rsidRPr="00FB4251">
        <w:rPr>
          <w:rFonts w:ascii="Times New Roman" w:eastAsia="Calibri" w:hAnsi="Times New Roman" w:cs="Times New Roman"/>
          <w:sz w:val="28"/>
          <w:szCs w:val="28"/>
        </w:rPr>
        <w:t>%</w:t>
      </w:r>
      <w:r w:rsidR="00DF0333" w:rsidRPr="00FB425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B277CA" w:rsidRPr="00FB4251">
        <w:rPr>
          <w:rFonts w:ascii="Times New Roman" w:eastAsia="Calibri" w:hAnsi="Times New Roman" w:cs="Times New Roman"/>
          <w:sz w:val="28"/>
          <w:szCs w:val="28"/>
        </w:rPr>
        <w:t>116</w:t>
      </w:r>
      <w:r w:rsidR="00DF0333" w:rsidRPr="00FB4251">
        <w:rPr>
          <w:rFonts w:ascii="Times New Roman" w:eastAsia="Calibri" w:hAnsi="Times New Roman" w:cs="Times New Roman"/>
          <w:sz w:val="28"/>
          <w:szCs w:val="28"/>
        </w:rPr>
        <w:t xml:space="preserve"> против </w:t>
      </w:r>
      <w:r w:rsidR="00B277CA" w:rsidRPr="00FB4251">
        <w:rPr>
          <w:rFonts w:ascii="Times New Roman" w:eastAsia="Calibri" w:hAnsi="Times New Roman" w:cs="Times New Roman"/>
          <w:sz w:val="28"/>
          <w:szCs w:val="28"/>
        </w:rPr>
        <w:t>150</w:t>
      </w:r>
      <w:r w:rsidR="00DF0333" w:rsidRPr="00FB4251">
        <w:rPr>
          <w:rFonts w:ascii="Times New Roman" w:eastAsia="Calibri" w:hAnsi="Times New Roman" w:cs="Times New Roman"/>
          <w:sz w:val="28"/>
          <w:szCs w:val="28"/>
        </w:rPr>
        <w:t>)</w:t>
      </w:r>
      <w:r w:rsidR="0022632B" w:rsidRPr="00FB4251">
        <w:rPr>
          <w:rFonts w:ascii="Times New Roman" w:eastAsia="Calibri" w:hAnsi="Times New Roman" w:cs="Times New Roman"/>
          <w:sz w:val="28"/>
          <w:szCs w:val="28"/>
        </w:rPr>
        <w:t xml:space="preserve">. Полицейскими раскрыто </w:t>
      </w:r>
      <w:r w:rsidR="00B277CA" w:rsidRPr="00FB4251">
        <w:rPr>
          <w:rFonts w:ascii="Times New Roman" w:eastAsia="Calibri" w:hAnsi="Times New Roman" w:cs="Times New Roman"/>
          <w:sz w:val="28"/>
          <w:szCs w:val="28"/>
        </w:rPr>
        <w:t>91 преступление, аналогичный период прошлого года 68</w:t>
      </w:r>
      <w:r w:rsidR="0022632B" w:rsidRPr="00FB4251">
        <w:rPr>
          <w:rFonts w:ascii="Times New Roman" w:eastAsia="Calibri" w:hAnsi="Times New Roman" w:cs="Times New Roman"/>
          <w:sz w:val="28"/>
          <w:szCs w:val="28"/>
        </w:rPr>
        <w:t xml:space="preserve"> преступлений</w:t>
      </w:r>
      <w:r w:rsidR="005D78CD" w:rsidRPr="00FB4251">
        <w:rPr>
          <w:rFonts w:ascii="Times New Roman" w:eastAsia="Calibri" w:hAnsi="Times New Roman" w:cs="Times New Roman"/>
          <w:sz w:val="28"/>
          <w:szCs w:val="28"/>
        </w:rPr>
        <w:t>, рост на 33,8%</w:t>
      </w:r>
      <w:r w:rsidR="0022632B" w:rsidRPr="00FB4251">
        <w:rPr>
          <w:rFonts w:ascii="Times New Roman" w:eastAsia="Calibri" w:hAnsi="Times New Roman" w:cs="Times New Roman"/>
          <w:sz w:val="28"/>
          <w:szCs w:val="28"/>
        </w:rPr>
        <w:t>.</w:t>
      </w:r>
      <w:r w:rsidR="00C10165" w:rsidRPr="00FB4251">
        <w:rPr>
          <w:rFonts w:ascii="Times New Roman" w:eastAsia="Calibri" w:hAnsi="Times New Roman" w:cs="Times New Roman"/>
          <w:sz w:val="28"/>
          <w:szCs w:val="28"/>
        </w:rPr>
        <w:t xml:space="preserve"> Одним из основных критериев оценки гражданами деятельности полиции это раскрытие совершенных преступлений и восстановление имущественных прав граждан. За прошлый год результаты были отмечены </w:t>
      </w:r>
      <w:r w:rsidR="00FB4251">
        <w:rPr>
          <w:rFonts w:ascii="Times New Roman" w:eastAsia="Calibri" w:hAnsi="Times New Roman" w:cs="Times New Roman"/>
          <w:sz w:val="28"/>
          <w:szCs w:val="28"/>
        </w:rPr>
        <w:t xml:space="preserve">с положительной стороны, </w:t>
      </w:r>
      <w:r w:rsidR="00F53464">
        <w:rPr>
          <w:rFonts w:ascii="Times New Roman" w:eastAsia="Calibri" w:hAnsi="Times New Roman" w:cs="Times New Roman"/>
          <w:sz w:val="28"/>
          <w:szCs w:val="28"/>
        </w:rPr>
        <w:t>так как наш О</w:t>
      </w:r>
      <w:r w:rsidR="00FB4251" w:rsidRPr="00FB4251">
        <w:rPr>
          <w:rFonts w:ascii="Times New Roman" w:eastAsia="Calibri" w:hAnsi="Times New Roman" w:cs="Times New Roman"/>
          <w:sz w:val="28"/>
          <w:szCs w:val="28"/>
        </w:rPr>
        <w:t>тдел занял первое в крае по раскрытию преступлений</w:t>
      </w:r>
      <w:r w:rsidR="00FB4251">
        <w:rPr>
          <w:rFonts w:ascii="Times New Roman" w:eastAsia="Calibri" w:hAnsi="Times New Roman" w:cs="Times New Roman"/>
          <w:sz w:val="28"/>
          <w:szCs w:val="28"/>
        </w:rPr>
        <w:t>. Будем так же стараться и в текущем периоде.</w:t>
      </w:r>
    </w:p>
    <w:p w:rsidR="005D78CD" w:rsidRPr="009D6B94" w:rsidRDefault="005D78CD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>Спокойнее стало жителям находиться на улицах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в общественных местах</w:t>
      </w:r>
      <w:r w:rsidR="00F357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округа</w:t>
      </w: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22632B" w:rsidRPr="009D6B94">
        <w:rPr>
          <w:rFonts w:ascii="Times New Roman" w:eastAsia="Calibri" w:hAnsi="Times New Roman" w:cs="Times New Roman"/>
          <w:sz w:val="28"/>
          <w:szCs w:val="28"/>
        </w:rPr>
        <w:t xml:space="preserve">ровень преступности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совершенных в общественных местах </w:t>
      </w:r>
      <w:r w:rsidR="0022632B" w:rsidRPr="009D6B94">
        <w:rPr>
          <w:rFonts w:ascii="Times New Roman" w:eastAsia="Calibri" w:hAnsi="Times New Roman" w:cs="Times New Roman"/>
          <w:sz w:val="28"/>
          <w:szCs w:val="28"/>
        </w:rPr>
        <w:t xml:space="preserve">снизился на </w:t>
      </w:r>
      <w:r>
        <w:rPr>
          <w:rFonts w:ascii="Times New Roman" w:eastAsia="Calibri" w:hAnsi="Times New Roman" w:cs="Times New Roman"/>
          <w:sz w:val="28"/>
          <w:szCs w:val="28"/>
        </w:rPr>
        <w:t>11,8</w:t>
      </w:r>
      <w:r w:rsidR="00055610">
        <w:rPr>
          <w:rFonts w:ascii="Times New Roman" w:eastAsia="Calibri" w:hAnsi="Times New Roman" w:cs="Times New Roman"/>
          <w:sz w:val="28"/>
          <w:szCs w:val="28"/>
        </w:rPr>
        <w:t>%</w:t>
      </w:r>
      <w:r w:rsidR="001D61A1" w:rsidRPr="009D6B94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также </w:t>
      </w:r>
      <w:r w:rsidR="00055610">
        <w:rPr>
          <w:rFonts w:ascii="Times New Roman" w:eastAsia="Calibri" w:hAnsi="Times New Roman" w:cs="Times New Roman"/>
          <w:sz w:val="28"/>
          <w:szCs w:val="28"/>
        </w:rPr>
        <w:t xml:space="preserve">немного </w:t>
      </w:r>
      <w:r w:rsidR="0022632B" w:rsidRPr="009D6B94">
        <w:rPr>
          <w:rFonts w:ascii="Times New Roman" w:eastAsia="Calibri" w:hAnsi="Times New Roman" w:cs="Times New Roman"/>
          <w:sz w:val="28"/>
          <w:szCs w:val="28"/>
        </w:rPr>
        <w:t>сократилось число преступлений совершенных в состоянии алкогольного опьянения</w:t>
      </w:r>
      <w:r w:rsidR="00055610">
        <w:rPr>
          <w:rFonts w:ascii="Times New Roman" w:eastAsia="Calibri" w:hAnsi="Times New Roman" w:cs="Times New Roman"/>
          <w:sz w:val="28"/>
          <w:szCs w:val="28"/>
        </w:rPr>
        <w:t xml:space="preserve"> на 5,9%</w:t>
      </w:r>
      <w:r w:rsidR="0022632B" w:rsidRPr="009D6B94">
        <w:rPr>
          <w:rFonts w:ascii="Times New Roman" w:eastAsia="Calibri" w:hAnsi="Times New Roman" w:cs="Times New Roman"/>
          <w:sz w:val="28"/>
          <w:szCs w:val="28"/>
        </w:rPr>
        <w:t>.</w:t>
      </w: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Здесь стоит отметить работу наружных нарядов на маршрутах патрулирования, благодаря их работе, в течении года имелась устойчивая </w:t>
      </w:r>
      <w:r w:rsidRPr="009D6B9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тенденция </w:t>
      </w:r>
      <w:r w:rsidR="00BB6D8D">
        <w:rPr>
          <w:rFonts w:ascii="Times New Roman" w:eastAsia="Calibri" w:hAnsi="Times New Roman" w:cs="Times New Roman"/>
          <w:sz w:val="28"/>
          <w:szCs w:val="28"/>
        </w:rPr>
        <w:t>не допустить роста уровня</w:t>
      </w:r>
      <w:r w:rsidR="00F357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6D8D">
        <w:rPr>
          <w:rFonts w:ascii="Times New Roman" w:eastAsia="Calibri" w:hAnsi="Times New Roman" w:cs="Times New Roman"/>
          <w:sz w:val="28"/>
          <w:szCs w:val="28"/>
        </w:rPr>
        <w:t xml:space="preserve">прошлого года </w:t>
      </w:r>
      <w:r w:rsidRPr="009D6B94">
        <w:rPr>
          <w:rFonts w:ascii="Times New Roman" w:eastAsia="Calibri" w:hAnsi="Times New Roman" w:cs="Times New Roman"/>
          <w:sz w:val="28"/>
          <w:szCs w:val="28"/>
        </w:rPr>
        <w:t>числ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 уличных преступлений. </w:t>
      </w:r>
    </w:p>
    <w:p w:rsidR="00AB5BA2" w:rsidRPr="009D6B94" w:rsidRDefault="00434058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Принимаемые меры по противодействию преступности оказались достаточными, чтобы сократить количество совершенных преступлений </w:t>
      </w:r>
      <w:r w:rsidR="004D6634">
        <w:rPr>
          <w:rFonts w:ascii="Times New Roman" w:eastAsia="Calibri" w:hAnsi="Times New Roman" w:cs="Times New Roman"/>
          <w:sz w:val="28"/>
          <w:szCs w:val="28"/>
        </w:rPr>
        <w:t>наибольшей</w:t>
      </w: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 степени тяжести. Их массив в отчетном периоде снизился на </w:t>
      </w:r>
      <w:r w:rsidR="004D6634">
        <w:rPr>
          <w:rFonts w:ascii="Times New Roman" w:eastAsia="Calibri" w:hAnsi="Times New Roman" w:cs="Times New Roman"/>
          <w:sz w:val="28"/>
          <w:szCs w:val="28"/>
        </w:rPr>
        <w:t>38,0%</w:t>
      </w:r>
      <w:r w:rsidR="005B38D1" w:rsidRPr="009D6B94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4D6634">
        <w:rPr>
          <w:rFonts w:ascii="Times New Roman" w:eastAsia="Calibri" w:hAnsi="Times New Roman" w:cs="Times New Roman"/>
          <w:sz w:val="28"/>
          <w:szCs w:val="28"/>
        </w:rPr>
        <w:t>57</w:t>
      </w:r>
      <w:r w:rsidR="005B38D1" w:rsidRPr="009D6B94">
        <w:rPr>
          <w:rFonts w:ascii="Times New Roman" w:eastAsia="Calibri" w:hAnsi="Times New Roman" w:cs="Times New Roman"/>
          <w:sz w:val="28"/>
          <w:szCs w:val="28"/>
        </w:rPr>
        <w:t xml:space="preserve"> против </w:t>
      </w:r>
      <w:r w:rsidR="004D6634">
        <w:rPr>
          <w:rFonts w:ascii="Times New Roman" w:eastAsia="Calibri" w:hAnsi="Times New Roman" w:cs="Times New Roman"/>
          <w:sz w:val="28"/>
          <w:szCs w:val="28"/>
        </w:rPr>
        <w:t>92</w:t>
      </w:r>
      <w:r w:rsidR="005B38D1" w:rsidRPr="009D6B94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434058" w:rsidRPr="009D6B94" w:rsidRDefault="005B38D1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>Касаясь работы патрульно – постовой службы, сл</w:t>
      </w:r>
      <w:r w:rsidR="00845142" w:rsidRPr="009D6B94">
        <w:rPr>
          <w:rFonts w:ascii="Times New Roman" w:eastAsia="Calibri" w:hAnsi="Times New Roman" w:cs="Times New Roman"/>
          <w:sz w:val="28"/>
          <w:szCs w:val="28"/>
        </w:rPr>
        <w:t>е</w:t>
      </w:r>
      <w:r w:rsidRPr="009D6B94">
        <w:rPr>
          <w:rFonts w:ascii="Times New Roman" w:eastAsia="Calibri" w:hAnsi="Times New Roman" w:cs="Times New Roman"/>
          <w:sz w:val="28"/>
          <w:szCs w:val="28"/>
        </w:rPr>
        <w:t>дует отметить, что</w:t>
      </w:r>
      <w:r w:rsidR="00845142" w:rsidRPr="009D6B94">
        <w:rPr>
          <w:rFonts w:ascii="Times New Roman" w:eastAsia="Calibri" w:hAnsi="Times New Roman" w:cs="Times New Roman"/>
          <w:sz w:val="28"/>
          <w:szCs w:val="28"/>
        </w:rPr>
        <w:t>,</w:t>
      </w:r>
      <w:r w:rsidR="00F357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F0333" w:rsidRPr="009D6B94">
        <w:rPr>
          <w:rFonts w:ascii="Times New Roman" w:eastAsia="Calibri" w:hAnsi="Times New Roman" w:cs="Times New Roman"/>
          <w:sz w:val="28"/>
          <w:szCs w:val="28"/>
        </w:rPr>
        <w:t xml:space="preserve">несмотря на имеющийся значительный некомплект в данном подразделении, </w:t>
      </w: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845142" w:rsidRPr="009D6B94">
        <w:rPr>
          <w:rFonts w:ascii="Times New Roman" w:eastAsia="Calibri" w:hAnsi="Times New Roman" w:cs="Times New Roman"/>
          <w:sz w:val="28"/>
          <w:szCs w:val="28"/>
        </w:rPr>
        <w:t xml:space="preserve">смену на службу заступает </w:t>
      </w:r>
      <w:r w:rsidR="004D6634">
        <w:rPr>
          <w:rFonts w:ascii="Times New Roman" w:eastAsia="Calibri" w:hAnsi="Times New Roman" w:cs="Times New Roman"/>
          <w:sz w:val="28"/>
          <w:szCs w:val="28"/>
        </w:rPr>
        <w:t>два</w:t>
      </w:r>
      <w:r w:rsidR="00845142" w:rsidRPr="009D6B94">
        <w:rPr>
          <w:rFonts w:ascii="Times New Roman" w:eastAsia="Calibri" w:hAnsi="Times New Roman" w:cs="Times New Roman"/>
          <w:sz w:val="28"/>
          <w:szCs w:val="28"/>
        </w:rPr>
        <w:t xml:space="preserve"> наряда, а также </w:t>
      </w:r>
      <w:r w:rsidR="004D6634">
        <w:rPr>
          <w:rFonts w:ascii="Times New Roman" w:eastAsia="Calibri" w:hAnsi="Times New Roman" w:cs="Times New Roman"/>
          <w:sz w:val="28"/>
          <w:szCs w:val="28"/>
        </w:rPr>
        <w:t>2</w:t>
      </w:r>
      <w:r w:rsidR="00845142" w:rsidRPr="009D6B94">
        <w:rPr>
          <w:rFonts w:ascii="Times New Roman" w:eastAsia="Calibri" w:hAnsi="Times New Roman" w:cs="Times New Roman"/>
          <w:sz w:val="28"/>
          <w:szCs w:val="28"/>
        </w:rPr>
        <w:t>экипаж</w:t>
      </w:r>
      <w:r w:rsidR="00DF0333" w:rsidRPr="009D6B94">
        <w:rPr>
          <w:rFonts w:ascii="Times New Roman" w:eastAsia="Calibri" w:hAnsi="Times New Roman" w:cs="Times New Roman"/>
          <w:sz w:val="28"/>
          <w:szCs w:val="28"/>
        </w:rPr>
        <w:t>а</w:t>
      </w:r>
      <w:r w:rsidR="00845142" w:rsidRPr="009D6B94">
        <w:rPr>
          <w:rFonts w:ascii="Times New Roman" w:eastAsia="Calibri" w:hAnsi="Times New Roman" w:cs="Times New Roman"/>
          <w:sz w:val="28"/>
          <w:szCs w:val="28"/>
        </w:rPr>
        <w:t xml:space="preserve"> ДПС. Указанные сотрудники патрулируют территорию, незамедлительно </w:t>
      </w:r>
      <w:r w:rsidR="00BB6D8D">
        <w:rPr>
          <w:rFonts w:ascii="Times New Roman" w:eastAsia="Calibri" w:hAnsi="Times New Roman" w:cs="Times New Roman"/>
          <w:sz w:val="28"/>
          <w:szCs w:val="28"/>
        </w:rPr>
        <w:t>реагируют на осложнение оперативной обстановки</w:t>
      </w:r>
      <w:r w:rsidR="00845142" w:rsidRPr="009D6B94">
        <w:rPr>
          <w:rFonts w:ascii="Times New Roman" w:eastAsia="Calibri" w:hAnsi="Times New Roman" w:cs="Times New Roman"/>
          <w:sz w:val="28"/>
          <w:szCs w:val="28"/>
        </w:rPr>
        <w:t xml:space="preserve">. Благодаря слаженным действиям сотрудников дежурной части и наружных нарядов полиции удалось раскрыть преступления по «горячим следам», лица их совершившие </w:t>
      </w:r>
      <w:r w:rsidR="00BB6D8D">
        <w:rPr>
          <w:rFonts w:ascii="Times New Roman" w:eastAsia="Calibri" w:hAnsi="Times New Roman" w:cs="Times New Roman"/>
          <w:sz w:val="28"/>
          <w:szCs w:val="28"/>
        </w:rPr>
        <w:t xml:space="preserve">которых </w:t>
      </w:r>
      <w:r w:rsidR="00845142" w:rsidRPr="009D6B94">
        <w:rPr>
          <w:rFonts w:ascii="Times New Roman" w:eastAsia="Calibri" w:hAnsi="Times New Roman" w:cs="Times New Roman"/>
          <w:sz w:val="28"/>
          <w:szCs w:val="28"/>
        </w:rPr>
        <w:t xml:space="preserve">установлены и изобличены в содеянном. </w:t>
      </w:r>
    </w:p>
    <w:p w:rsidR="004B0577" w:rsidRDefault="00845142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>Хочется обратить внимание в своем выступлении на службу уголовного розыска</w:t>
      </w:r>
      <w:r w:rsidR="00F56191" w:rsidRPr="009D6B94">
        <w:rPr>
          <w:rFonts w:ascii="Times New Roman" w:eastAsia="Calibri" w:hAnsi="Times New Roman" w:cs="Times New Roman"/>
          <w:sz w:val="28"/>
          <w:szCs w:val="28"/>
        </w:rPr>
        <w:t>, сотрудники которой показали высокие результаты по итогам работы за 202</w:t>
      </w:r>
      <w:r w:rsidR="004D6634">
        <w:rPr>
          <w:rFonts w:ascii="Times New Roman" w:eastAsia="Calibri" w:hAnsi="Times New Roman" w:cs="Times New Roman"/>
          <w:sz w:val="28"/>
          <w:szCs w:val="28"/>
        </w:rPr>
        <w:t>5</w:t>
      </w:r>
      <w:r w:rsidR="00F56191" w:rsidRPr="009D6B94">
        <w:rPr>
          <w:rFonts w:ascii="Times New Roman" w:eastAsia="Calibri" w:hAnsi="Times New Roman" w:cs="Times New Roman"/>
          <w:sz w:val="28"/>
          <w:szCs w:val="28"/>
        </w:rPr>
        <w:t xml:space="preserve"> год. Так, оперуполномоченными уголовного розыска раскрыто </w:t>
      </w:r>
      <w:r w:rsidR="00485424">
        <w:rPr>
          <w:rFonts w:ascii="Times New Roman" w:eastAsia="Calibri" w:hAnsi="Times New Roman" w:cs="Times New Roman"/>
          <w:sz w:val="28"/>
          <w:szCs w:val="28"/>
        </w:rPr>
        <w:t>25</w:t>
      </w:r>
      <w:r w:rsidR="00F56191" w:rsidRPr="009D6B94">
        <w:rPr>
          <w:rFonts w:ascii="Times New Roman" w:eastAsia="Calibri" w:hAnsi="Times New Roman" w:cs="Times New Roman"/>
          <w:sz w:val="28"/>
          <w:szCs w:val="28"/>
        </w:rPr>
        <w:t xml:space="preserve"> преступлений</w:t>
      </w:r>
      <w:r w:rsidR="0022632B" w:rsidRPr="009D6B94">
        <w:rPr>
          <w:rFonts w:ascii="Times New Roman" w:eastAsia="Calibri" w:hAnsi="Times New Roman" w:cs="Times New Roman"/>
          <w:sz w:val="28"/>
          <w:szCs w:val="28"/>
        </w:rPr>
        <w:t>,</w:t>
      </w:r>
      <w:r w:rsidR="00F56191" w:rsidRPr="009D6B94">
        <w:rPr>
          <w:rFonts w:ascii="Times New Roman" w:eastAsia="Calibri" w:hAnsi="Times New Roman" w:cs="Times New Roman"/>
          <w:sz w:val="28"/>
          <w:szCs w:val="28"/>
        </w:rPr>
        <w:t xml:space="preserve"> по которым лица совершившие преступные деяния были задержаны, </w:t>
      </w:r>
      <w:r w:rsidR="004B0577">
        <w:rPr>
          <w:rFonts w:ascii="Times New Roman" w:eastAsia="Calibri" w:hAnsi="Times New Roman" w:cs="Times New Roman"/>
          <w:sz w:val="28"/>
          <w:szCs w:val="28"/>
        </w:rPr>
        <w:t>и понесли соответствующе наказания</w:t>
      </w:r>
      <w:r w:rsidR="00F56191" w:rsidRPr="009D6B94">
        <w:rPr>
          <w:rFonts w:ascii="Times New Roman" w:eastAsia="Calibri" w:hAnsi="Times New Roman" w:cs="Times New Roman"/>
          <w:sz w:val="28"/>
          <w:szCs w:val="28"/>
        </w:rPr>
        <w:t xml:space="preserve">, имущественные права потерпевших восстановлены. Следует отметить, что на территории </w:t>
      </w:r>
      <w:r w:rsidR="00134E0C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F56191" w:rsidRPr="009D6B94">
        <w:rPr>
          <w:rFonts w:ascii="Times New Roman" w:eastAsia="Calibri" w:hAnsi="Times New Roman" w:cs="Times New Roman"/>
          <w:sz w:val="28"/>
          <w:szCs w:val="28"/>
        </w:rPr>
        <w:t xml:space="preserve"> значительно снижен</w:t>
      </w:r>
      <w:r w:rsidR="00382361" w:rsidRPr="009D6B94">
        <w:rPr>
          <w:rFonts w:ascii="Times New Roman" w:eastAsia="Calibri" w:hAnsi="Times New Roman" w:cs="Times New Roman"/>
          <w:sz w:val="28"/>
          <w:szCs w:val="28"/>
        </w:rPr>
        <w:t>о совершение</w:t>
      </w:r>
      <w:r w:rsidR="00F56191" w:rsidRPr="009D6B94">
        <w:rPr>
          <w:rFonts w:ascii="Times New Roman" w:eastAsia="Calibri" w:hAnsi="Times New Roman" w:cs="Times New Roman"/>
          <w:sz w:val="28"/>
          <w:szCs w:val="28"/>
        </w:rPr>
        <w:t xml:space="preserve"> тяжки</w:t>
      </w:r>
      <w:r w:rsidR="00382361" w:rsidRPr="009D6B94">
        <w:rPr>
          <w:rFonts w:ascii="Times New Roman" w:eastAsia="Calibri" w:hAnsi="Times New Roman" w:cs="Times New Roman"/>
          <w:sz w:val="28"/>
          <w:szCs w:val="28"/>
        </w:rPr>
        <w:t>х</w:t>
      </w:r>
      <w:r w:rsidR="00F56191" w:rsidRPr="009D6B94">
        <w:rPr>
          <w:rFonts w:ascii="Times New Roman" w:eastAsia="Calibri" w:hAnsi="Times New Roman" w:cs="Times New Roman"/>
          <w:sz w:val="28"/>
          <w:szCs w:val="28"/>
        </w:rPr>
        <w:t xml:space="preserve"> преступн</w:t>
      </w:r>
      <w:r w:rsidR="00382361" w:rsidRPr="009D6B94">
        <w:rPr>
          <w:rFonts w:ascii="Times New Roman" w:eastAsia="Calibri" w:hAnsi="Times New Roman" w:cs="Times New Roman"/>
          <w:sz w:val="28"/>
          <w:szCs w:val="28"/>
        </w:rPr>
        <w:t>ых</w:t>
      </w:r>
      <w:r w:rsidR="00F357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0577" w:rsidRPr="009D6B94">
        <w:rPr>
          <w:rFonts w:ascii="Times New Roman" w:eastAsia="Calibri" w:hAnsi="Times New Roman" w:cs="Times New Roman"/>
          <w:sz w:val="28"/>
          <w:szCs w:val="28"/>
        </w:rPr>
        <w:t>деяний</w:t>
      </w:r>
      <w:r w:rsidR="004B057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B0577" w:rsidRPr="009D6B94">
        <w:rPr>
          <w:rFonts w:ascii="Times New Roman" w:eastAsia="Calibri" w:hAnsi="Times New Roman" w:cs="Times New Roman"/>
          <w:sz w:val="28"/>
          <w:szCs w:val="28"/>
        </w:rPr>
        <w:t>на</w:t>
      </w:r>
      <w:r w:rsidR="00485424">
        <w:rPr>
          <w:rFonts w:ascii="Times New Roman" w:eastAsia="Calibri" w:hAnsi="Times New Roman" w:cs="Times New Roman"/>
          <w:sz w:val="28"/>
          <w:szCs w:val="28"/>
        </w:rPr>
        <w:t>17,6%</w:t>
      </w:r>
      <w:r w:rsidR="00134E0C">
        <w:rPr>
          <w:rFonts w:ascii="Times New Roman" w:eastAsia="Calibri" w:hAnsi="Times New Roman" w:cs="Times New Roman"/>
          <w:sz w:val="28"/>
          <w:szCs w:val="28"/>
        </w:rPr>
        <w:t>(</w:t>
      </w:r>
      <w:r w:rsidR="00485424">
        <w:rPr>
          <w:rFonts w:ascii="Times New Roman" w:eastAsia="Calibri" w:hAnsi="Times New Roman" w:cs="Times New Roman"/>
          <w:sz w:val="28"/>
          <w:szCs w:val="28"/>
        </w:rPr>
        <w:t>28</w:t>
      </w:r>
      <w:r w:rsidR="00F56191" w:rsidRPr="009D6B94">
        <w:rPr>
          <w:rFonts w:ascii="Times New Roman" w:eastAsia="Calibri" w:hAnsi="Times New Roman" w:cs="Times New Roman"/>
          <w:sz w:val="28"/>
          <w:szCs w:val="28"/>
        </w:rPr>
        <w:t xml:space="preserve"> против </w:t>
      </w:r>
      <w:r w:rsidR="00485424">
        <w:rPr>
          <w:rFonts w:ascii="Times New Roman" w:eastAsia="Calibri" w:hAnsi="Times New Roman" w:cs="Times New Roman"/>
          <w:sz w:val="28"/>
          <w:szCs w:val="28"/>
        </w:rPr>
        <w:t>34</w:t>
      </w:r>
      <w:r w:rsidR="00F56191" w:rsidRPr="009D6B94">
        <w:rPr>
          <w:rFonts w:ascii="Times New Roman" w:eastAsia="Calibri" w:hAnsi="Times New Roman" w:cs="Times New Roman"/>
          <w:sz w:val="28"/>
          <w:szCs w:val="28"/>
        </w:rPr>
        <w:t>)</w:t>
      </w:r>
      <w:r w:rsidR="000E1374" w:rsidRPr="009D6B94">
        <w:rPr>
          <w:rFonts w:ascii="Times New Roman" w:eastAsia="Calibri" w:hAnsi="Times New Roman" w:cs="Times New Roman"/>
          <w:sz w:val="28"/>
          <w:szCs w:val="28"/>
        </w:rPr>
        <w:t xml:space="preserve">, квартирные кражи на </w:t>
      </w:r>
      <w:r w:rsidR="00485424">
        <w:rPr>
          <w:rFonts w:ascii="Times New Roman" w:eastAsia="Calibri" w:hAnsi="Times New Roman" w:cs="Times New Roman"/>
          <w:sz w:val="28"/>
          <w:szCs w:val="28"/>
        </w:rPr>
        <w:t>75,0</w:t>
      </w:r>
      <w:r w:rsidR="000E1374" w:rsidRPr="009D6B94">
        <w:rPr>
          <w:rFonts w:ascii="Times New Roman" w:eastAsia="Calibri" w:hAnsi="Times New Roman" w:cs="Times New Roman"/>
          <w:sz w:val="28"/>
          <w:szCs w:val="28"/>
        </w:rPr>
        <w:t>%</w:t>
      </w:r>
      <w:r w:rsidR="004B0577">
        <w:rPr>
          <w:rFonts w:ascii="Times New Roman" w:eastAsia="Calibri" w:hAnsi="Times New Roman" w:cs="Times New Roman"/>
          <w:sz w:val="28"/>
          <w:szCs w:val="28"/>
        </w:rPr>
        <w:t>. Одним из факторов влияющих на совершение краж является самонадеянное оставление собств</w:t>
      </w:r>
      <w:r w:rsidR="0009347B">
        <w:rPr>
          <w:rFonts w:ascii="Times New Roman" w:eastAsia="Calibri" w:hAnsi="Times New Roman" w:cs="Times New Roman"/>
          <w:sz w:val="28"/>
          <w:szCs w:val="28"/>
        </w:rPr>
        <w:t>енного имущества без присмотра</w:t>
      </w:r>
      <w:r w:rsidR="00F53464">
        <w:rPr>
          <w:rFonts w:ascii="Times New Roman" w:eastAsia="Calibri" w:hAnsi="Times New Roman" w:cs="Times New Roman"/>
          <w:sz w:val="28"/>
          <w:szCs w:val="28"/>
        </w:rPr>
        <w:t>,</w:t>
      </w:r>
      <w:r w:rsidR="0009347B">
        <w:rPr>
          <w:rFonts w:ascii="Times New Roman" w:eastAsia="Calibri" w:hAnsi="Times New Roman" w:cs="Times New Roman"/>
          <w:sz w:val="28"/>
          <w:szCs w:val="28"/>
        </w:rPr>
        <w:t xml:space="preserve"> либо легкий к нему доступ.</w:t>
      </w:r>
    </w:p>
    <w:p w:rsidR="00663BD0" w:rsidRPr="009D6B94" w:rsidRDefault="00485424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Также отмечу</w:t>
      </w:r>
      <w:r w:rsidR="00382361" w:rsidRPr="009D6B94">
        <w:rPr>
          <w:rFonts w:ascii="Times New Roman" w:eastAsia="Calibri" w:hAnsi="Times New Roman" w:cs="Times New Roman"/>
          <w:sz w:val="28"/>
          <w:szCs w:val="28"/>
        </w:rPr>
        <w:t xml:space="preserve">, что за отчетный период на </w:t>
      </w:r>
      <w:r>
        <w:rPr>
          <w:rFonts w:ascii="Times New Roman" w:eastAsia="Calibri" w:hAnsi="Times New Roman" w:cs="Times New Roman"/>
          <w:sz w:val="28"/>
          <w:szCs w:val="28"/>
        </w:rPr>
        <w:t>42,2</w:t>
      </w:r>
      <w:r w:rsidR="00382361" w:rsidRPr="009D6B94">
        <w:rPr>
          <w:rFonts w:ascii="Times New Roman" w:eastAsia="Calibri" w:hAnsi="Times New Roman" w:cs="Times New Roman"/>
          <w:sz w:val="28"/>
          <w:szCs w:val="28"/>
        </w:rPr>
        <w:t>% (</w:t>
      </w:r>
      <w:r>
        <w:rPr>
          <w:rFonts w:ascii="Times New Roman" w:eastAsia="Calibri" w:hAnsi="Times New Roman" w:cs="Times New Roman"/>
          <w:sz w:val="28"/>
          <w:szCs w:val="28"/>
        </w:rPr>
        <w:t>26 против 45</w:t>
      </w:r>
      <w:r w:rsidR="00382361" w:rsidRPr="009D6B9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снизилось </w:t>
      </w:r>
      <w:r w:rsidR="00382361" w:rsidRPr="009D6B94">
        <w:rPr>
          <w:rFonts w:ascii="Times New Roman" w:eastAsia="Calibri" w:hAnsi="Times New Roman" w:cs="Times New Roman"/>
          <w:sz w:val="28"/>
          <w:szCs w:val="28"/>
        </w:rPr>
        <w:t>количество преступлений совершенных при помощи информационно – телекоммуникационных технологий</w:t>
      </w:r>
      <w:r w:rsidR="00A61931" w:rsidRPr="009D6B94">
        <w:rPr>
          <w:rFonts w:ascii="Times New Roman" w:eastAsia="Calibri" w:hAnsi="Times New Roman" w:cs="Times New Roman"/>
          <w:sz w:val="28"/>
          <w:szCs w:val="28"/>
        </w:rPr>
        <w:t xml:space="preserve">. На </w:t>
      </w:r>
      <w:r>
        <w:rPr>
          <w:rFonts w:ascii="Times New Roman" w:eastAsia="Calibri" w:hAnsi="Times New Roman" w:cs="Times New Roman"/>
          <w:sz w:val="28"/>
          <w:szCs w:val="28"/>
        </w:rPr>
        <w:t>снижение</w:t>
      </w:r>
      <w:r w:rsidR="00A61931" w:rsidRPr="009D6B94">
        <w:rPr>
          <w:rFonts w:ascii="Times New Roman" w:eastAsia="Calibri" w:hAnsi="Times New Roman" w:cs="Times New Roman"/>
          <w:sz w:val="28"/>
          <w:szCs w:val="28"/>
        </w:rPr>
        <w:t xml:space="preserve"> показателя оказало </w:t>
      </w:r>
      <w:r w:rsidR="00134E0C">
        <w:rPr>
          <w:rFonts w:ascii="Times New Roman" w:eastAsia="Calibri" w:hAnsi="Times New Roman" w:cs="Times New Roman"/>
          <w:sz w:val="28"/>
          <w:szCs w:val="28"/>
        </w:rPr>
        <w:t xml:space="preserve">профилактическая работа, в результате которой, меньше </w:t>
      </w:r>
      <w:r w:rsidR="0009347B">
        <w:rPr>
          <w:rFonts w:ascii="Times New Roman" w:eastAsia="Calibri" w:hAnsi="Times New Roman" w:cs="Times New Roman"/>
          <w:sz w:val="28"/>
          <w:szCs w:val="28"/>
        </w:rPr>
        <w:t>совершено мошенничеств</w:t>
      </w:r>
      <w:r w:rsidR="00555D0D" w:rsidRPr="009D6B94">
        <w:rPr>
          <w:rFonts w:ascii="Times New Roman" w:eastAsia="Calibri" w:hAnsi="Times New Roman" w:cs="Times New Roman"/>
          <w:sz w:val="28"/>
          <w:szCs w:val="28"/>
        </w:rPr>
        <w:t>на</w:t>
      </w:r>
      <w:r w:rsidR="00713E69">
        <w:rPr>
          <w:rFonts w:ascii="Times New Roman" w:eastAsia="Calibri" w:hAnsi="Times New Roman" w:cs="Times New Roman"/>
          <w:sz w:val="28"/>
          <w:szCs w:val="28"/>
        </w:rPr>
        <w:t>35,5</w:t>
      </w:r>
      <w:r w:rsidR="00A61931" w:rsidRPr="009D6B94">
        <w:rPr>
          <w:rFonts w:ascii="Times New Roman" w:eastAsia="Calibri" w:hAnsi="Times New Roman" w:cs="Times New Roman"/>
          <w:sz w:val="28"/>
          <w:szCs w:val="28"/>
        </w:rPr>
        <w:t>%</w:t>
      </w:r>
      <w:r w:rsidR="00555D0D" w:rsidRPr="009D6B94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713E69">
        <w:rPr>
          <w:rFonts w:ascii="Times New Roman" w:eastAsia="Calibri" w:hAnsi="Times New Roman" w:cs="Times New Roman"/>
          <w:sz w:val="28"/>
          <w:szCs w:val="28"/>
        </w:rPr>
        <w:t>20</w:t>
      </w:r>
      <w:r w:rsidR="00555D0D" w:rsidRPr="009D6B94">
        <w:rPr>
          <w:rFonts w:ascii="Times New Roman" w:eastAsia="Calibri" w:hAnsi="Times New Roman" w:cs="Times New Roman"/>
          <w:sz w:val="28"/>
          <w:szCs w:val="28"/>
        </w:rPr>
        <w:t xml:space="preserve"> против </w:t>
      </w:r>
      <w:r w:rsidR="00713E69">
        <w:rPr>
          <w:rFonts w:ascii="Times New Roman" w:eastAsia="Calibri" w:hAnsi="Times New Roman" w:cs="Times New Roman"/>
          <w:sz w:val="28"/>
          <w:szCs w:val="28"/>
        </w:rPr>
        <w:t>31</w:t>
      </w:r>
      <w:r w:rsidR="00555D0D" w:rsidRPr="009D6B94">
        <w:rPr>
          <w:rFonts w:ascii="Times New Roman" w:eastAsia="Calibri" w:hAnsi="Times New Roman" w:cs="Times New Roman"/>
          <w:sz w:val="28"/>
          <w:szCs w:val="28"/>
        </w:rPr>
        <w:t>)</w:t>
      </w:r>
      <w:r w:rsidR="00A61931" w:rsidRPr="009D6B94">
        <w:rPr>
          <w:rFonts w:ascii="Times New Roman" w:eastAsia="Calibri" w:hAnsi="Times New Roman" w:cs="Times New Roman"/>
          <w:sz w:val="28"/>
          <w:szCs w:val="28"/>
        </w:rPr>
        <w:t>.</w:t>
      </w:r>
      <w:r w:rsidR="0022632B" w:rsidRPr="009D6B94">
        <w:rPr>
          <w:rFonts w:ascii="Times New Roman" w:eastAsia="Calibri" w:hAnsi="Times New Roman" w:cs="Times New Roman"/>
          <w:sz w:val="28"/>
          <w:szCs w:val="28"/>
        </w:rPr>
        <w:t xml:space="preserve">По эффективности раскрытия </w:t>
      </w:r>
      <w:r w:rsidR="0022632B" w:rsidRPr="009D6B94">
        <w:rPr>
          <w:rFonts w:ascii="Times New Roman" w:eastAsia="Calibri" w:hAnsi="Times New Roman" w:cs="Times New Roman"/>
          <w:sz w:val="28"/>
          <w:szCs w:val="28"/>
          <w:lang w:val="en-US"/>
        </w:rPr>
        <w:t>IT</w:t>
      </w:r>
      <w:r w:rsidR="0022632B" w:rsidRPr="009D6B94">
        <w:rPr>
          <w:rFonts w:ascii="Times New Roman" w:eastAsia="Calibri" w:hAnsi="Times New Roman" w:cs="Times New Roman"/>
          <w:sz w:val="28"/>
          <w:szCs w:val="28"/>
        </w:rPr>
        <w:t xml:space="preserve"> – преступлений </w:t>
      </w:r>
      <w:r w:rsidR="00713E69">
        <w:rPr>
          <w:rFonts w:ascii="Times New Roman" w:eastAsia="Calibri" w:hAnsi="Times New Roman" w:cs="Times New Roman"/>
          <w:sz w:val="28"/>
          <w:szCs w:val="28"/>
        </w:rPr>
        <w:t xml:space="preserve">отмечается рост </w:t>
      </w:r>
      <w:r w:rsidR="0009347B">
        <w:rPr>
          <w:rFonts w:ascii="Times New Roman" w:eastAsia="Calibri" w:hAnsi="Times New Roman" w:cs="Times New Roman"/>
          <w:sz w:val="28"/>
          <w:szCs w:val="28"/>
        </w:rPr>
        <w:t>9 против 5</w:t>
      </w:r>
      <w:r w:rsidR="00713E6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A07D55" w:rsidRDefault="00663BD0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7B2FB8">
        <w:rPr>
          <w:rFonts w:ascii="Times New Roman" w:eastAsia="Calibri" w:hAnsi="Times New Roman" w:cs="Times New Roman"/>
          <w:sz w:val="28"/>
          <w:szCs w:val="28"/>
        </w:rPr>
        <w:t xml:space="preserve">улучшения </w:t>
      </w:r>
      <w:r w:rsidR="009046D4" w:rsidRPr="009D6B94">
        <w:rPr>
          <w:rFonts w:ascii="Times New Roman" w:eastAsia="Calibri" w:hAnsi="Times New Roman" w:cs="Times New Roman"/>
          <w:sz w:val="28"/>
          <w:szCs w:val="28"/>
        </w:rPr>
        <w:t>ситуации</w:t>
      </w: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 в сфере ИТТ преступности,</w:t>
      </w:r>
      <w:r w:rsidR="00F357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46D4" w:rsidRPr="009D6B9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на протяжении последних </w:t>
      </w:r>
      <w:r w:rsidR="00C30A8E">
        <w:rPr>
          <w:rFonts w:ascii="Times New Roman" w:eastAsia="Calibri" w:hAnsi="Times New Roman" w:cs="Times New Roman"/>
          <w:sz w:val="28"/>
          <w:szCs w:val="28"/>
          <w:lang w:bidi="ru-RU"/>
        </w:rPr>
        <w:t>5</w:t>
      </w:r>
      <w:r w:rsidR="007B2FB8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л</w:t>
      </w:r>
      <w:r w:rsidR="009046D4" w:rsidRPr="009D6B94">
        <w:rPr>
          <w:rFonts w:ascii="Times New Roman" w:eastAsia="Calibri" w:hAnsi="Times New Roman" w:cs="Times New Roman"/>
          <w:sz w:val="28"/>
          <w:szCs w:val="28"/>
          <w:lang w:bidi="ru-RU"/>
        </w:rPr>
        <w:t>ет Отделом ведется непрекращающаяся целенаправленная профилактическая работа с жителями</w:t>
      </w:r>
      <w:r w:rsidR="00F3572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</w:t>
      </w:r>
      <w:r w:rsidR="00F53464">
        <w:rPr>
          <w:rFonts w:ascii="Times New Roman" w:eastAsia="Calibri" w:hAnsi="Times New Roman" w:cs="Times New Roman"/>
          <w:sz w:val="28"/>
          <w:szCs w:val="28"/>
          <w:lang w:bidi="ru-RU"/>
        </w:rPr>
        <w:t>округа</w:t>
      </w:r>
      <w:r w:rsidR="009046D4" w:rsidRPr="009D6B94">
        <w:rPr>
          <w:rFonts w:ascii="Times New Roman" w:eastAsia="Calibri" w:hAnsi="Times New Roman" w:cs="Times New Roman"/>
          <w:sz w:val="28"/>
          <w:szCs w:val="28"/>
          <w:lang w:bidi="ru-RU"/>
        </w:rPr>
        <w:t>. У</w:t>
      </w:r>
      <w:r w:rsidRPr="009D6B94">
        <w:rPr>
          <w:rFonts w:ascii="Times New Roman" w:eastAsia="Calibri" w:hAnsi="Times New Roman" w:cs="Times New Roman"/>
          <w:sz w:val="28"/>
          <w:szCs w:val="28"/>
          <w:lang w:bidi="ru-RU"/>
        </w:rPr>
        <w:t>частковыми уполномоченными полиции при обходе жилого сектора проводятся профилактические беседы с населением, раздаются брошюры с информацией о наиболее часто встречающихся фактах мошенничества и способах совершения. Проводится р</w:t>
      </w:r>
      <w:r w:rsidRPr="009D6B94">
        <w:rPr>
          <w:rFonts w:ascii="Times New Roman" w:eastAsia="Calibri" w:hAnsi="Times New Roman" w:cs="Times New Roman"/>
          <w:sz w:val="28"/>
          <w:szCs w:val="28"/>
        </w:rPr>
        <w:t>азъяснительная работа с гражданами среднего и пожилого возраста по профилактике преступлений, с</w:t>
      </w:r>
      <w:r w:rsidR="00C30A8E">
        <w:rPr>
          <w:rFonts w:ascii="Times New Roman" w:eastAsia="Calibri" w:hAnsi="Times New Roman" w:cs="Times New Roman"/>
          <w:sz w:val="28"/>
          <w:szCs w:val="28"/>
        </w:rPr>
        <w:t>овершенных с использованием ИТТ</w:t>
      </w: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9D6B94">
        <w:rPr>
          <w:rFonts w:ascii="Times New Roman" w:eastAsia="Calibri" w:hAnsi="Times New Roman" w:cs="Times New Roman"/>
          <w:sz w:val="28"/>
          <w:szCs w:val="28"/>
          <w:lang w:bidi="ru-RU"/>
        </w:rPr>
        <w:t>В рамках работы по обращениям и заявлениям граждан, при направлении ответа по существу обращения, в обязательном порядке приобщаются информационные листовки</w:t>
      </w:r>
      <w:r w:rsidR="00B75203">
        <w:rPr>
          <w:rFonts w:ascii="Times New Roman" w:eastAsia="Calibri" w:hAnsi="Times New Roman" w:cs="Times New Roman"/>
          <w:sz w:val="28"/>
          <w:szCs w:val="28"/>
          <w:lang w:bidi="ru-RU"/>
        </w:rPr>
        <w:t>.</w:t>
      </w:r>
    </w:p>
    <w:p w:rsidR="0099607E" w:rsidRPr="009D6B94" w:rsidRDefault="00C30A8E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Хочу </w:t>
      </w:r>
      <w:r w:rsidR="00030BF6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поблагодарить работников Администрации и начальников территориальных управлений за вносимый вклад </w:t>
      </w:r>
      <w:r w:rsidR="0099607E" w:rsidRPr="00A07D55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в вопрос профилактики </w:t>
      </w:r>
      <w:r w:rsidR="0099607E" w:rsidRPr="00A07D55">
        <w:rPr>
          <w:rFonts w:ascii="Times New Roman" w:eastAsia="Calibri" w:hAnsi="Times New Roman" w:cs="Times New Roman"/>
          <w:sz w:val="28"/>
          <w:szCs w:val="28"/>
          <w:lang w:val="en-US" w:bidi="ru-RU"/>
        </w:rPr>
        <w:t>IT</w:t>
      </w:r>
      <w:r w:rsidR="0099607E" w:rsidRPr="00A07D55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– преступлений</w:t>
      </w:r>
      <w:r w:rsidR="00A07D55">
        <w:rPr>
          <w:rFonts w:ascii="Times New Roman" w:eastAsia="Calibri" w:hAnsi="Times New Roman" w:cs="Times New Roman"/>
          <w:sz w:val="28"/>
          <w:szCs w:val="28"/>
          <w:lang w:bidi="ru-RU"/>
        </w:rPr>
        <w:t>,</w:t>
      </w:r>
      <w:r w:rsidR="00030BF6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но как мы знаем профилактики в данных сфера много не бывает и порой люди с кем неоднократно проводились беседы порой все </w:t>
      </w:r>
      <w:r w:rsidR="00030BF6">
        <w:rPr>
          <w:rFonts w:ascii="Times New Roman" w:eastAsia="Calibri" w:hAnsi="Times New Roman" w:cs="Times New Roman"/>
          <w:sz w:val="28"/>
          <w:szCs w:val="28"/>
          <w:lang w:bidi="ru-RU"/>
        </w:rPr>
        <w:lastRenderedPageBreak/>
        <w:t>равно становятся жертвами мошенников, их</w:t>
      </w:r>
      <w:r w:rsidR="00BF76F0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способы обмана </w:t>
      </w:r>
      <w:r w:rsidR="00030BF6">
        <w:rPr>
          <w:rFonts w:ascii="Times New Roman" w:eastAsia="Calibri" w:hAnsi="Times New Roman" w:cs="Times New Roman"/>
          <w:sz w:val="28"/>
          <w:szCs w:val="28"/>
          <w:lang w:bidi="ru-RU"/>
        </w:rPr>
        <w:t>становятся все более</w:t>
      </w:r>
      <w:r w:rsidR="00BF76F0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ухищренными</w:t>
      </w:r>
      <w:r w:rsidR="0099607E" w:rsidRPr="00A07D55">
        <w:rPr>
          <w:rFonts w:ascii="Times New Roman" w:eastAsia="Calibri" w:hAnsi="Times New Roman" w:cs="Times New Roman"/>
          <w:sz w:val="28"/>
          <w:szCs w:val="28"/>
          <w:lang w:bidi="ru-RU"/>
        </w:rPr>
        <w:t>.</w:t>
      </w:r>
    </w:p>
    <w:p w:rsidR="00145C38" w:rsidRDefault="0071617C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Отдельное внимание хочу уделить такой службе, как участковые уполномоченные полиции – это такой вид сотрудников, которые ближе всех находятся к населению, и большая часть их работы должна состоять из общения с гражданами. </w:t>
      </w:r>
      <w:r w:rsidR="008F4478" w:rsidRPr="009D6B94">
        <w:rPr>
          <w:rFonts w:ascii="Times New Roman" w:eastAsia="Calibri" w:hAnsi="Times New Roman" w:cs="Times New Roman"/>
          <w:sz w:val="28"/>
          <w:szCs w:val="28"/>
        </w:rPr>
        <w:t>Всего службой участковых уполномоченных за 202</w:t>
      </w:r>
      <w:r w:rsidR="00413DB0">
        <w:rPr>
          <w:rFonts w:ascii="Times New Roman" w:eastAsia="Calibri" w:hAnsi="Times New Roman" w:cs="Times New Roman"/>
          <w:sz w:val="28"/>
          <w:szCs w:val="28"/>
        </w:rPr>
        <w:t>5</w:t>
      </w:r>
      <w:r w:rsidR="008F4478" w:rsidRPr="009D6B94">
        <w:rPr>
          <w:rFonts w:ascii="Times New Roman" w:eastAsia="Calibri" w:hAnsi="Times New Roman" w:cs="Times New Roman"/>
          <w:sz w:val="28"/>
          <w:szCs w:val="28"/>
        </w:rPr>
        <w:t xml:space="preserve"> год </w:t>
      </w:r>
      <w:r w:rsidR="00413DB0">
        <w:rPr>
          <w:rFonts w:ascii="Times New Roman" w:eastAsia="Calibri" w:hAnsi="Times New Roman" w:cs="Times New Roman"/>
          <w:sz w:val="28"/>
          <w:szCs w:val="28"/>
        </w:rPr>
        <w:t xml:space="preserve">раскрыто </w:t>
      </w:r>
      <w:r w:rsidR="00FD14AC">
        <w:rPr>
          <w:rFonts w:ascii="Times New Roman" w:eastAsia="Calibri" w:hAnsi="Times New Roman" w:cs="Times New Roman"/>
          <w:sz w:val="28"/>
          <w:szCs w:val="28"/>
        </w:rPr>
        <w:t>2</w:t>
      </w:r>
      <w:r w:rsidR="004C4F6B">
        <w:rPr>
          <w:rFonts w:ascii="Times New Roman" w:eastAsia="Calibri" w:hAnsi="Times New Roman" w:cs="Times New Roman"/>
          <w:sz w:val="28"/>
          <w:szCs w:val="28"/>
        </w:rPr>
        <w:t>4</w:t>
      </w:r>
      <w:r w:rsidR="00FD14AC">
        <w:rPr>
          <w:rFonts w:ascii="Times New Roman" w:eastAsia="Calibri" w:hAnsi="Times New Roman" w:cs="Times New Roman"/>
          <w:sz w:val="28"/>
          <w:szCs w:val="28"/>
        </w:rPr>
        <w:t xml:space="preserve"> преступлени</w:t>
      </w:r>
      <w:r w:rsidR="004C4F6B">
        <w:rPr>
          <w:rFonts w:ascii="Times New Roman" w:eastAsia="Calibri" w:hAnsi="Times New Roman" w:cs="Times New Roman"/>
          <w:sz w:val="28"/>
          <w:szCs w:val="28"/>
        </w:rPr>
        <w:t>я</w:t>
      </w:r>
      <w:r w:rsidR="00FD14AC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F4478" w:rsidRPr="009D6B94">
        <w:rPr>
          <w:rFonts w:ascii="Times New Roman" w:eastAsia="Calibri" w:hAnsi="Times New Roman" w:cs="Times New Roman"/>
          <w:sz w:val="28"/>
          <w:szCs w:val="28"/>
        </w:rPr>
        <w:t xml:space="preserve">Никто не снимал с этой службы профилактическую работу с </w:t>
      </w:r>
      <w:r w:rsidR="00BF76F0" w:rsidRPr="009D6B94">
        <w:rPr>
          <w:rFonts w:ascii="Times New Roman" w:eastAsia="Calibri" w:hAnsi="Times New Roman" w:cs="Times New Roman"/>
          <w:sz w:val="28"/>
          <w:szCs w:val="28"/>
        </w:rPr>
        <w:t>под учётными</w:t>
      </w:r>
      <w:r w:rsidR="008F4478" w:rsidRPr="009D6B94">
        <w:rPr>
          <w:rFonts w:ascii="Times New Roman" w:eastAsia="Calibri" w:hAnsi="Times New Roman" w:cs="Times New Roman"/>
          <w:sz w:val="28"/>
          <w:szCs w:val="28"/>
        </w:rPr>
        <w:t xml:space="preserve"> лицами, лицами состоящими под административным надзором, работу по проверке соблюдения миграционного законодательства</w:t>
      </w:r>
      <w:r w:rsidR="00374748" w:rsidRPr="009D6B94">
        <w:rPr>
          <w:rFonts w:ascii="Times New Roman" w:eastAsia="Calibri" w:hAnsi="Times New Roman" w:cs="Times New Roman"/>
          <w:sz w:val="28"/>
          <w:szCs w:val="28"/>
        </w:rPr>
        <w:t>, по</w:t>
      </w:r>
      <w:r w:rsidR="00FD14AC">
        <w:rPr>
          <w:rFonts w:ascii="Times New Roman" w:eastAsia="Calibri" w:hAnsi="Times New Roman" w:cs="Times New Roman"/>
          <w:sz w:val="28"/>
          <w:szCs w:val="28"/>
        </w:rPr>
        <w:t xml:space="preserve">дворный </w:t>
      </w:r>
      <w:r w:rsidR="00374748" w:rsidRPr="009D6B94">
        <w:rPr>
          <w:rFonts w:ascii="Times New Roman" w:eastAsia="Calibri" w:hAnsi="Times New Roman" w:cs="Times New Roman"/>
          <w:sz w:val="28"/>
          <w:szCs w:val="28"/>
        </w:rPr>
        <w:t>обход и еще многое другое</w:t>
      </w:r>
      <w:r w:rsidR="008F4478" w:rsidRPr="009D6B94">
        <w:rPr>
          <w:rFonts w:ascii="Times New Roman" w:eastAsia="Calibri" w:hAnsi="Times New Roman" w:cs="Times New Roman"/>
          <w:sz w:val="28"/>
          <w:szCs w:val="28"/>
        </w:rPr>
        <w:t xml:space="preserve">. Зачастую зона ответственности одного участкового охватывает </w:t>
      </w:r>
      <w:r w:rsidR="00FD14AC">
        <w:rPr>
          <w:rFonts w:ascii="Times New Roman" w:eastAsia="Calibri" w:hAnsi="Times New Roman" w:cs="Times New Roman"/>
          <w:sz w:val="28"/>
          <w:szCs w:val="28"/>
        </w:rPr>
        <w:t>несколько участков</w:t>
      </w:r>
      <w:r w:rsidR="008F4478" w:rsidRPr="009D6B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A3FE0" w:rsidRDefault="004C4F6B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профилактическом учете в Отделе МВД России «Туркменский» </w:t>
      </w:r>
      <w:r w:rsidR="00BF76F0">
        <w:rPr>
          <w:rFonts w:ascii="Times New Roman" w:eastAsia="Calibri" w:hAnsi="Times New Roman" w:cs="Times New Roman"/>
          <w:sz w:val="28"/>
          <w:szCs w:val="28"/>
        </w:rPr>
        <w:t xml:space="preserve">всего </w:t>
      </w:r>
      <w:r>
        <w:rPr>
          <w:rFonts w:ascii="Times New Roman" w:eastAsia="Calibri" w:hAnsi="Times New Roman" w:cs="Times New Roman"/>
          <w:sz w:val="28"/>
          <w:szCs w:val="28"/>
        </w:rPr>
        <w:t>состоят</w:t>
      </w:r>
      <w:r w:rsidR="00BF76F0">
        <w:rPr>
          <w:rFonts w:ascii="Times New Roman" w:eastAsia="Calibri" w:hAnsi="Times New Roman" w:cs="Times New Roman"/>
          <w:sz w:val="28"/>
          <w:szCs w:val="28"/>
        </w:rPr>
        <w:t xml:space="preserve"> 103 лица из них: 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лиц, в отношении которых установлен административный надзор; 8 </w:t>
      </w:r>
      <w:r w:rsidR="00BF76F0">
        <w:rPr>
          <w:rFonts w:ascii="Times New Roman" w:eastAsia="Calibri" w:hAnsi="Times New Roman" w:cs="Times New Roman"/>
          <w:sz w:val="28"/>
          <w:szCs w:val="28"/>
        </w:rPr>
        <w:t>лиц, формально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подпадающих под административный надзор: </w:t>
      </w:r>
      <w:r w:rsidR="00BF76F0">
        <w:rPr>
          <w:rFonts w:ascii="Times New Roman" w:eastAsia="Calibri" w:hAnsi="Times New Roman" w:cs="Times New Roman"/>
          <w:sz w:val="28"/>
          <w:szCs w:val="28"/>
        </w:rPr>
        <w:t>9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лиц, больные психологическими </w:t>
      </w:r>
      <w:r w:rsidR="00BF76F0">
        <w:rPr>
          <w:rFonts w:ascii="Times New Roman" w:eastAsia="Calibri" w:hAnsi="Times New Roman" w:cs="Times New Roman"/>
          <w:sz w:val="28"/>
          <w:szCs w:val="28"/>
        </w:rPr>
        <w:t>расстройствами; 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лица, совершивших преступления в сфере семейно-бытовых отношений; 15 лиц, состоящих н</w:t>
      </w:r>
      <w:r w:rsidR="00BF76F0">
        <w:rPr>
          <w:rFonts w:ascii="Times New Roman" w:eastAsia="Calibri" w:hAnsi="Times New Roman" w:cs="Times New Roman"/>
          <w:sz w:val="28"/>
          <w:szCs w:val="28"/>
        </w:rPr>
        <w:t xml:space="preserve">а профилактическом учете в ПДН, 46 условно осужденных, 13 лиц иной категории освобожденные по тяжким преступлениям. </w:t>
      </w:r>
    </w:p>
    <w:p w:rsidR="004C4F6B" w:rsidRPr="009D6B94" w:rsidRDefault="003A3FE0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Одним из важнейших элементов профилактики с данными гражданами в 2025 году было заключено 4 контракта с министерством обороны, кроме этого было приостановлено </w:t>
      </w:r>
      <w:r w:rsidR="00BD3DAF">
        <w:rPr>
          <w:rFonts w:ascii="Times New Roman" w:eastAsia="Calibri" w:hAnsi="Times New Roman" w:cs="Times New Roman"/>
          <w:sz w:val="28"/>
          <w:szCs w:val="28"/>
        </w:rPr>
        <w:t>3 уголовных дела в связи с заключением контрактов.</w:t>
      </w:r>
    </w:p>
    <w:p w:rsidR="007E0B90" w:rsidRPr="009D6B94" w:rsidRDefault="007E0B90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>В 202</w:t>
      </w:r>
      <w:r w:rsidR="00FD14AC">
        <w:rPr>
          <w:rFonts w:ascii="Times New Roman" w:eastAsia="Calibri" w:hAnsi="Times New Roman" w:cs="Times New Roman"/>
          <w:sz w:val="28"/>
          <w:szCs w:val="28"/>
        </w:rPr>
        <w:t>5</w:t>
      </w: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 году сотрудниками Отдела продолжено выполнение комплекса мер по противодействию</w:t>
      </w:r>
      <w:r w:rsidR="003C14C2">
        <w:rPr>
          <w:rFonts w:ascii="Times New Roman" w:eastAsia="Calibri" w:hAnsi="Times New Roman" w:cs="Times New Roman"/>
          <w:sz w:val="28"/>
          <w:szCs w:val="28"/>
        </w:rPr>
        <w:t xml:space="preserve"> незаконному обороту наркотиков, отмечен</w:t>
      </w:r>
      <w:r w:rsidR="00F357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C14C2">
        <w:rPr>
          <w:rFonts w:ascii="Times New Roman" w:hAnsi="Times New Roman" w:cs="Times New Roman"/>
          <w:iCs/>
          <w:sz w:val="28"/>
          <w:szCs w:val="28"/>
        </w:rPr>
        <w:t>рост на 150%, (10 против 4)</w:t>
      </w:r>
      <w:r w:rsidR="00426163">
        <w:rPr>
          <w:rFonts w:ascii="Times New Roman" w:hAnsi="Times New Roman" w:cs="Times New Roman"/>
          <w:iCs/>
          <w:sz w:val="28"/>
          <w:szCs w:val="28"/>
        </w:rPr>
        <w:t xml:space="preserve"> и незаконному обороту оружия рост на 16,7% (7 против 6).</w:t>
      </w:r>
    </w:p>
    <w:p w:rsidR="00BB5E41" w:rsidRPr="009D6B94" w:rsidRDefault="00BB5E41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>Одной из основных задач органов внутренних дел было и остается обеспечение экономической безопасности государства, выявление и пресечение преступлений в основных отраслях экономики.</w:t>
      </w:r>
    </w:p>
    <w:p w:rsidR="001D61A1" w:rsidRPr="009D6B94" w:rsidRDefault="001D61A1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В сфере экономики и противодействия коррупции </w:t>
      </w:r>
      <w:r w:rsidR="003C14C2">
        <w:rPr>
          <w:rFonts w:ascii="Times New Roman" w:eastAsia="Calibri" w:hAnsi="Times New Roman" w:cs="Times New Roman"/>
          <w:sz w:val="28"/>
          <w:szCs w:val="28"/>
        </w:rPr>
        <w:t>расследовано мошенничеств на 500% (6 против 1), расследовано должностных преступлений на 200% (3 против 1),</w:t>
      </w: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возросло количество </w:t>
      </w:r>
      <w:r w:rsidR="003C14C2">
        <w:rPr>
          <w:rFonts w:ascii="Times New Roman" w:eastAsia="Calibri" w:hAnsi="Times New Roman" w:cs="Times New Roman"/>
          <w:sz w:val="28"/>
          <w:szCs w:val="28"/>
        </w:rPr>
        <w:t xml:space="preserve">расследованных </w:t>
      </w:r>
      <w:r w:rsidRPr="009D6B94">
        <w:rPr>
          <w:rFonts w:ascii="Times New Roman" w:eastAsia="Calibri" w:hAnsi="Times New Roman" w:cs="Times New Roman"/>
          <w:sz w:val="28"/>
          <w:szCs w:val="28"/>
        </w:rPr>
        <w:t>преступлений коррупционной направленности</w:t>
      </w:r>
      <w:r w:rsidR="003C14C2">
        <w:rPr>
          <w:rFonts w:ascii="Times New Roman" w:eastAsia="Calibri" w:hAnsi="Times New Roman" w:cs="Times New Roman"/>
          <w:sz w:val="28"/>
          <w:szCs w:val="28"/>
        </w:rPr>
        <w:t xml:space="preserve"> на 200% (3 против 1)</w:t>
      </w:r>
      <w:r w:rsidRPr="009D6B94">
        <w:rPr>
          <w:rFonts w:ascii="Times New Roman" w:eastAsia="Calibri" w:hAnsi="Times New Roman" w:cs="Times New Roman"/>
          <w:sz w:val="28"/>
          <w:szCs w:val="28"/>
        </w:rPr>
        <w:t xml:space="preserve">. Общий ущерб от экономических преступлений </w:t>
      </w:r>
      <w:r w:rsidRPr="009D6B9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составил более </w:t>
      </w:r>
      <w:r w:rsidR="0019176F">
        <w:rPr>
          <w:rFonts w:ascii="Times New Roman" w:eastAsia="Calibri" w:hAnsi="Times New Roman" w:cs="Times New Roman"/>
          <w:sz w:val="28"/>
          <w:szCs w:val="28"/>
          <w:lang w:bidi="ru-RU"/>
        </w:rPr>
        <w:t>15</w:t>
      </w:r>
      <w:r w:rsidRPr="009D6B9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миллионов рублей (</w:t>
      </w:r>
      <w:r w:rsidR="0019176F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15</w:t>
      </w:r>
      <w:r w:rsidRPr="009D6B94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 млн. </w:t>
      </w:r>
      <w:r w:rsidR="0019176F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>456</w:t>
      </w:r>
      <w:r w:rsidRPr="009D6B94">
        <w:rPr>
          <w:rFonts w:ascii="Times New Roman" w:eastAsia="Calibri" w:hAnsi="Times New Roman" w:cs="Times New Roman"/>
          <w:bCs/>
          <w:sz w:val="28"/>
          <w:szCs w:val="28"/>
          <w:lang w:bidi="ru-RU"/>
        </w:rPr>
        <w:t xml:space="preserve"> тыс. руб.</w:t>
      </w:r>
      <w:r w:rsidRPr="009D6B94">
        <w:rPr>
          <w:rFonts w:ascii="Times New Roman" w:eastAsia="Calibri" w:hAnsi="Times New Roman" w:cs="Times New Roman"/>
          <w:sz w:val="28"/>
          <w:szCs w:val="28"/>
          <w:lang w:bidi="ru-RU"/>
        </w:rPr>
        <w:t>), в ходе расследования уголовных дел</w:t>
      </w:r>
      <w:r w:rsidR="00BD3DAF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добровольно</w:t>
      </w:r>
      <w:r w:rsidRPr="009D6B9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 возмещено </w:t>
      </w:r>
      <w:r w:rsidR="0019176F">
        <w:rPr>
          <w:rFonts w:ascii="Times New Roman" w:eastAsia="Calibri" w:hAnsi="Times New Roman" w:cs="Times New Roman"/>
          <w:sz w:val="28"/>
          <w:szCs w:val="28"/>
          <w:lang w:bidi="ru-RU"/>
        </w:rPr>
        <w:t>1 млн.139 тыс.</w:t>
      </w:r>
      <w:r w:rsidRPr="009D6B94">
        <w:rPr>
          <w:rFonts w:ascii="Times New Roman" w:eastAsia="Calibri" w:hAnsi="Times New Roman" w:cs="Times New Roman"/>
          <w:sz w:val="28"/>
          <w:szCs w:val="28"/>
          <w:lang w:bidi="ru-RU"/>
        </w:rPr>
        <w:t xml:space="preserve">, таким образом возмещенный материальный ущерб составил более </w:t>
      </w:r>
      <w:r w:rsidR="0019176F">
        <w:rPr>
          <w:rFonts w:ascii="Times New Roman" w:eastAsia="Calibri" w:hAnsi="Times New Roman" w:cs="Times New Roman"/>
          <w:sz w:val="28"/>
          <w:szCs w:val="28"/>
          <w:lang w:bidi="ru-RU"/>
        </w:rPr>
        <w:t>7,54%</w:t>
      </w:r>
      <w:r w:rsidR="00BD3DAF">
        <w:rPr>
          <w:rFonts w:ascii="Times New Roman" w:eastAsia="Calibri" w:hAnsi="Times New Roman" w:cs="Times New Roman"/>
          <w:sz w:val="28"/>
          <w:szCs w:val="28"/>
          <w:lang w:bidi="ru-RU"/>
        </w:rPr>
        <w:t>, остальные суммы будут взыскиваться в рамках судебных решений</w:t>
      </w:r>
      <w:r w:rsidRPr="009D6B94">
        <w:rPr>
          <w:rFonts w:ascii="Times New Roman" w:eastAsia="Calibri" w:hAnsi="Times New Roman" w:cs="Times New Roman"/>
          <w:sz w:val="28"/>
          <w:szCs w:val="28"/>
          <w:lang w:bidi="ru-RU"/>
        </w:rPr>
        <w:t>.</w:t>
      </w:r>
    </w:p>
    <w:p w:rsidR="00B6731E" w:rsidRDefault="00173861" w:rsidP="00E7510C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167BD3">
        <w:rPr>
          <w:rFonts w:ascii="Times New Roman" w:hAnsi="Times New Roman" w:cs="Times New Roman"/>
          <w:spacing w:val="-6"/>
          <w:sz w:val="28"/>
          <w:szCs w:val="28"/>
        </w:rPr>
        <w:t>По линии миграционного контроля</w:t>
      </w:r>
      <w:r w:rsidR="00F3572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F696C" w:rsidRPr="009D6B94">
        <w:rPr>
          <w:rFonts w:ascii="Times New Roman" w:eastAsia="Calibri" w:hAnsi="Times New Roman" w:cs="Times New Roman"/>
          <w:sz w:val="28"/>
          <w:szCs w:val="28"/>
        </w:rPr>
        <w:t>202</w:t>
      </w:r>
      <w:r w:rsidR="0019176F">
        <w:rPr>
          <w:rFonts w:ascii="Times New Roman" w:eastAsia="Calibri" w:hAnsi="Times New Roman" w:cs="Times New Roman"/>
          <w:sz w:val="28"/>
          <w:szCs w:val="28"/>
        </w:rPr>
        <w:t>5</w:t>
      </w:r>
      <w:r w:rsidR="004F696C" w:rsidRPr="009D6B94">
        <w:rPr>
          <w:rFonts w:ascii="Times New Roman" w:eastAsia="Calibri" w:hAnsi="Times New Roman" w:cs="Times New Roman"/>
          <w:sz w:val="28"/>
          <w:szCs w:val="28"/>
        </w:rPr>
        <w:t xml:space="preserve"> году </w:t>
      </w:r>
      <w:r w:rsidR="0019176F">
        <w:rPr>
          <w:rFonts w:ascii="Times New Roman" w:eastAsia="Calibri" w:hAnsi="Times New Roman"/>
          <w:sz w:val="28"/>
          <w:szCs w:val="28"/>
        </w:rPr>
        <w:t>н</w:t>
      </w:r>
      <w:r w:rsidR="0019176F" w:rsidRPr="00167BD3">
        <w:rPr>
          <w:rFonts w:ascii="Times New Roman" w:hAnsi="Times New Roman"/>
          <w:spacing w:val="-6"/>
          <w:sz w:val="28"/>
          <w:szCs w:val="28"/>
        </w:rPr>
        <w:t xml:space="preserve">а учет поставлено </w:t>
      </w:r>
      <w:r>
        <w:rPr>
          <w:rFonts w:ascii="Times New Roman" w:hAnsi="Times New Roman"/>
          <w:spacing w:val="-6"/>
          <w:sz w:val="28"/>
          <w:szCs w:val="28"/>
        </w:rPr>
        <w:t>(</w:t>
      </w:r>
      <w:r w:rsidR="0019176F" w:rsidRPr="00167BD3">
        <w:rPr>
          <w:rFonts w:ascii="Times New Roman" w:hAnsi="Times New Roman"/>
          <w:spacing w:val="-6"/>
          <w:sz w:val="28"/>
          <w:szCs w:val="28"/>
        </w:rPr>
        <w:t>58</w:t>
      </w:r>
      <w:r>
        <w:rPr>
          <w:rFonts w:ascii="Times New Roman" w:hAnsi="Times New Roman"/>
          <w:spacing w:val="-6"/>
          <w:sz w:val="28"/>
          <w:szCs w:val="28"/>
        </w:rPr>
        <w:t xml:space="preserve"> против </w:t>
      </w:r>
      <w:r w:rsidR="0019176F" w:rsidRPr="00167BD3">
        <w:rPr>
          <w:rFonts w:ascii="Times New Roman" w:hAnsi="Times New Roman"/>
          <w:spacing w:val="-6"/>
          <w:sz w:val="28"/>
          <w:szCs w:val="28"/>
        </w:rPr>
        <w:t xml:space="preserve">93, -62,3%) </w:t>
      </w:r>
      <w:r>
        <w:rPr>
          <w:rFonts w:ascii="Times New Roman" w:hAnsi="Times New Roman"/>
          <w:spacing w:val="-6"/>
          <w:sz w:val="28"/>
          <w:szCs w:val="28"/>
        </w:rPr>
        <w:t>иностранных граждан и лиц без гражданства</w:t>
      </w:r>
      <w:r w:rsidR="0019176F" w:rsidRPr="00167BD3">
        <w:rPr>
          <w:rFonts w:ascii="Times New Roman" w:hAnsi="Times New Roman"/>
          <w:spacing w:val="-6"/>
          <w:sz w:val="28"/>
          <w:szCs w:val="28"/>
        </w:rPr>
        <w:t xml:space="preserve">, в том числе зарегистрировано по месту жительства по разрешениям на временное проживание и видам на жительство </w:t>
      </w:r>
      <w:r>
        <w:rPr>
          <w:rFonts w:ascii="Times New Roman" w:hAnsi="Times New Roman"/>
          <w:spacing w:val="-6"/>
          <w:sz w:val="28"/>
          <w:szCs w:val="28"/>
        </w:rPr>
        <w:t>(</w:t>
      </w:r>
      <w:r w:rsidR="0019176F" w:rsidRPr="00167BD3">
        <w:rPr>
          <w:rFonts w:ascii="Times New Roman" w:hAnsi="Times New Roman"/>
          <w:spacing w:val="-6"/>
          <w:sz w:val="28"/>
          <w:szCs w:val="28"/>
        </w:rPr>
        <w:t xml:space="preserve">4 </w:t>
      </w:r>
      <w:r>
        <w:rPr>
          <w:rFonts w:ascii="Times New Roman" w:hAnsi="Times New Roman"/>
          <w:spacing w:val="-6"/>
          <w:sz w:val="28"/>
          <w:szCs w:val="28"/>
        </w:rPr>
        <w:t>против 10, -</w:t>
      </w:r>
      <w:r w:rsidR="00B6731E">
        <w:rPr>
          <w:rFonts w:ascii="Times New Roman" w:hAnsi="Times New Roman"/>
          <w:spacing w:val="-6"/>
          <w:sz w:val="28"/>
          <w:szCs w:val="28"/>
        </w:rPr>
        <w:t xml:space="preserve">40,0%). </w:t>
      </w:r>
      <w:r w:rsidR="0019176F" w:rsidRPr="00167BD3">
        <w:rPr>
          <w:rFonts w:ascii="Times New Roman" w:hAnsi="Times New Roman"/>
          <w:noProof/>
          <w:sz w:val="28"/>
          <w:szCs w:val="28"/>
        </w:rPr>
        <w:t>За отчетный период приобретены  гражданства Российской Федерации-</w:t>
      </w:r>
      <w:r w:rsidR="00DF6B64">
        <w:rPr>
          <w:rFonts w:ascii="Times New Roman" w:hAnsi="Times New Roman"/>
          <w:noProof/>
          <w:sz w:val="28"/>
          <w:szCs w:val="28"/>
        </w:rPr>
        <w:t>(</w:t>
      </w:r>
      <w:r w:rsidR="0019176F" w:rsidRPr="00167BD3">
        <w:rPr>
          <w:rFonts w:ascii="Times New Roman" w:hAnsi="Times New Roman"/>
          <w:noProof/>
          <w:sz w:val="28"/>
          <w:szCs w:val="28"/>
        </w:rPr>
        <w:t>1</w:t>
      </w:r>
      <w:r w:rsidR="00DF6B64">
        <w:rPr>
          <w:rFonts w:ascii="Times New Roman" w:hAnsi="Times New Roman"/>
          <w:noProof/>
          <w:sz w:val="28"/>
          <w:szCs w:val="28"/>
        </w:rPr>
        <w:t xml:space="preserve"> против </w:t>
      </w:r>
      <w:r w:rsidR="0019176F" w:rsidRPr="00167BD3">
        <w:rPr>
          <w:rFonts w:ascii="Times New Roman" w:hAnsi="Times New Roman"/>
          <w:noProof/>
          <w:sz w:val="28"/>
          <w:szCs w:val="28"/>
        </w:rPr>
        <w:t>6, -16,6%).</w:t>
      </w:r>
    </w:p>
    <w:p w:rsidR="00DF6B64" w:rsidRPr="00DF6B64" w:rsidRDefault="00DF6B64" w:rsidP="00E7510C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DF6B64">
        <w:rPr>
          <w:rFonts w:ascii="Times New Roman" w:hAnsi="Times New Roman"/>
          <w:noProof/>
          <w:sz w:val="28"/>
          <w:szCs w:val="28"/>
        </w:rPr>
        <w:lastRenderedPageBreak/>
        <w:t>За 12 месяцев 2025 года выявлено 101 административное правонарушение в сфере миграции (в соответствии с главами 18 и 19 КоАП РФ). Наложено административных штрафов на сумму 107 тыс. рублей, взыскано 107 тыс. рублей, процент взыскиваемости составил – 100%.</w:t>
      </w:r>
    </w:p>
    <w:p w:rsidR="00DF6B64" w:rsidRPr="00DF6B64" w:rsidRDefault="00DF6B64" w:rsidP="00E7510C">
      <w:pPr>
        <w:pStyle w:val="aa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DF6B64">
        <w:rPr>
          <w:rFonts w:ascii="Times New Roman" w:hAnsi="Times New Roman"/>
          <w:noProof/>
          <w:sz w:val="28"/>
          <w:szCs w:val="28"/>
        </w:rPr>
        <w:t xml:space="preserve">В отношении иностранных граждан и лиц без гражданства за нарушения миграционного законодательства (по ст.ст. 18.8 - 18.20 КоАП РФ и ст. 19.27 КоАП РФ) сотрудниками ОВМ составлено 17 протоколов. </w:t>
      </w:r>
    </w:p>
    <w:p w:rsidR="000E1374" w:rsidRPr="009D6B94" w:rsidRDefault="00DD5724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>На сегодняшний день ситуация по линии незаконной миграции находиться под контролем и не вызывает опасений. Однако, д</w:t>
      </w:r>
      <w:r w:rsidR="004F696C" w:rsidRPr="009D6B94">
        <w:rPr>
          <w:rFonts w:ascii="Times New Roman" w:eastAsia="Calibri" w:hAnsi="Times New Roman" w:cs="Times New Roman"/>
          <w:sz w:val="28"/>
          <w:szCs w:val="28"/>
        </w:rPr>
        <w:t>ля того чтобы данная тенденция сохранялась в дальнейшем и не ухудшалась, работа с ИГ и ЛБГ должна проводиться при активном содействии правоохранительных, контрольно – надзорных и</w:t>
      </w:r>
      <w:r w:rsidR="00B6731E">
        <w:rPr>
          <w:rFonts w:ascii="Times New Roman" w:eastAsia="Calibri" w:hAnsi="Times New Roman" w:cs="Times New Roman"/>
          <w:sz w:val="28"/>
          <w:szCs w:val="28"/>
        </w:rPr>
        <w:t xml:space="preserve"> муниципальных органов власти.</w:t>
      </w:r>
    </w:p>
    <w:p w:rsidR="00C06789" w:rsidRPr="009D6B94" w:rsidRDefault="004F696C" w:rsidP="00E751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D6B94">
        <w:rPr>
          <w:rFonts w:ascii="Times New Roman" w:eastAsia="Calibri" w:hAnsi="Times New Roman" w:cs="Times New Roman"/>
          <w:sz w:val="28"/>
          <w:szCs w:val="28"/>
        </w:rPr>
        <w:t>Результативность нашей работы – это прямое следствие организации соответствующих целевых</w:t>
      </w:r>
      <w:r w:rsidR="00BB5E41" w:rsidRPr="009D6B94">
        <w:rPr>
          <w:rFonts w:ascii="Times New Roman" w:eastAsia="Calibri" w:hAnsi="Times New Roman" w:cs="Times New Roman"/>
          <w:sz w:val="28"/>
          <w:szCs w:val="28"/>
        </w:rPr>
        <w:t xml:space="preserve"> программ, направленных на профилактику правонарушений, борьбе с преступностью, обеспечения безопасности граждан. В целях защиты жителей </w:t>
      </w:r>
      <w:r w:rsidR="003B00B7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BB5E41" w:rsidRPr="009D6B94">
        <w:rPr>
          <w:rFonts w:ascii="Times New Roman" w:eastAsia="Calibri" w:hAnsi="Times New Roman" w:cs="Times New Roman"/>
          <w:sz w:val="28"/>
          <w:szCs w:val="28"/>
        </w:rPr>
        <w:t xml:space="preserve"> и их имущества от преступного посягательства, на территории </w:t>
      </w:r>
      <w:r w:rsidR="007902ED">
        <w:rPr>
          <w:rFonts w:ascii="Times New Roman" w:eastAsia="Calibri" w:hAnsi="Times New Roman" w:cs="Times New Roman"/>
          <w:sz w:val="28"/>
          <w:szCs w:val="28"/>
        </w:rPr>
        <w:t>округа</w:t>
      </w:r>
      <w:r w:rsidR="00BB5E41" w:rsidRPr="009D6B94">
        <w:rPr>
          <w:rFonts w:ascii="Times New Roman" w:eastAsia="Calibri" w:hAnsi="Times New Roman" w:cs="Times New Roman"/>
          <w:sz w:val="28"/>
          <w:szCs w:val="28"/>
        </w:rPr>
        <w:t xml:space="preserve"> функционирует </w:t>
      </w:r>
      <w:r w:rsidR="003B00B7">
        <w:rPr>
          <w:rFonts w:ascii="Times New Roman" w:eastAsia="Calibri" w:hAnsi="Times New Roman" w:cs="Times New Roman"/>
          <w:sz w:val="28"/>
          <w:szCs w:val="28"/>
        </w:rPr>
        <w:t>19</w:t>
      </w:r>
      <w:r w:rsidR="00BB5E41" w:rsidRPr="009D6B94">
        <w:rPr>
          <w:rFonts w:ascii="Times New Roman" w:eastAsia="Calibri" w:hAnsi="Times New Roman" w:cs="Times New Roman"/>
          <w:sz w:val="28"/>
          <w:szCs w:val="28"/>
        </w:rPr>
        <w:t xml:space="preserve"> камер видеонаблюдения АПК «Безопасный город». Однако, за 202</w:t>
      </w:r>
      <w:r w:rsidR="003B00B7">
        <w:rPr>
          <w:rFonts w:ascii="Times New Roman" w:eastAsia="Calibri" w:hAnsi="Times New Roman" w:cs="Times New Roman"/>
          <w:sz w:val="28"/>
          <w:szCs w:val="28"/>
        </w:rPr>
        <w:t>5</w:t>
      </w:r>
      <w:r w:rsidR="00BB5E41" w:rsidRPr="009D6B94">
        <w:rPr>
          <w:rFonts w:ascii="Times New Roman" w:eastAsia="Calibri" w:hAnsi="Times New Roman" w:cs="Times New Roman"/>
          <w:sz w:val="28"/>
          <w:szCs w:val="28"/>
        </w:rPr>
        <w:t xml:space="preserve"> год с помощью данной системы </w:t>
      </w:r>
      <w:r w:rsidR="003B00B7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="00BB5E41" w:rsidRPr="009D6B94">
        <w:rPr>
          <w:rFonts w:ascii="Times New Roman" w:eastAsia="Calibri" w:hAnsi="Times New Roman" w:cs="Times New Roman"/>
          <w:sz w:val="28"/>
          <w:szCs w:val="28"/>
        </w:rPr>
        <w:t>раскрыто преступлени</w:t>
      </w:r>
      <w:r w:rsidR="003B00B7">
        <w:rPr>
          <w:rFonts w:ascii="Times New Roman" w:eastAsia="Calibri" w:hAnsi="Times New Roman" w:cs="Times New Roman"/>
          <w:sz w:val="28"/>
          <w:szCs w:val="28"/>
        </w:rPr>
        <w:t>й</w:t>
      </w:r>
      <w:r w:rsidR="00BB5E41" w:rsidRPr="009D6B9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06789" w:rsidRPr="009D6B94">
        <w:rPr>
          <w:rFonts w:ascii="Times New Roman" w:eastAsia="Calibri" w:hAnsi="Times New Roman" w:cs="Times New Roman"/>
          <w:sz w:val="28"/>
          <w:szCs w:val="28"/>
        </w:rPr>
        <w:t xml:space="preserve">и основная причина не в </w:t>
      </w:r>
      <w:r w:rsidR="00BB5E41" w:rsidRPr="009D6B94">
        <w:rPr>
          <w:rFonts w:ascii="Times New Roman" w:eastAsia="Calibri" w:hAnsi="Times New Roman" w:cs="Times New Roman"/>
          <w:sz w:val="28"/>
          <w:szCs w:val="28"/>
        </w:rPr>
        <w:t>качеств</w:t>
      </w:r>
      <w:r w:rsidR="00C06789" w:rsidRPr="009D6B94">
        <w:rPr>
          <w:rFonts w:ascii="Times New Roman" w:eastAsia="Calibri" w:hAnsi="Times New Roman" w:cs="Times New Roman"/>
          <w:sz w:val="28"/>
          <w:szCs w:val="28"/>
        </w:rPr>
        <w:t>е</w:t>
      </w:r>
      <w:r w:rsidR="00BB5E41" w:rsidRPr="009D6B94">
        <w:rPr>
          <w:rFonts w:ascii="Times New Roman" w:eastAsia="Calibri" w:hAnsi="Times New Roman" w:cs="Times New Roman"/>
          <w:sz w:val="28"/>
          <w:szCs w:val="28"/>
        </w:rPr>
        <w:t xml:space="preserve"> установленных камер видеонаблюдения</w:t>
      </w:r>
      <w:r w:rsidR="00C06789" w:rsidRPr="009D6B94">
        <w:rPr>
          <w:rFonts w:ascii="Times New Roman" w:eastAsia="Calibri" w:hAnsi="Times New Roman" w:cs="Times New Roman"/>
          <w:sz w:val="28"/>
          <w:szCs w:val="28"/>
        </w:rPr>
        <w:t xml:space="preserve">, а в том что </w:t>
      </w:r>
      <w:r w:rsidR="00A67584">
        <w:rPr>
          <w:rFonts w:ascii="Times New Roman" w:eastAsia="Calibri" w:hAnsi="Times New Roman" w:cs="Times New Roman"/>
          <w:sz w:val="28"/>
          <w:szCs w:val="28"/>
        </w:rPr>
        <w:t>этот сегмент профилактики заведен только на цент</w:t>
      </w:r>
      <w:r w:rsidR="008850CA">
        <w:rPr>
          <w:rFonts w:ascii="Times New Roman" w:eastAsia="Calibri" w:hAnsi="Times New Roman" w:cs="Times New Roman"/>
          <w:sz w:val="28"/>
          <w:szCs w:val="28"/>
        </w:rPr>
        <w:t xml:space="preserve">ральную площадь с.Летняя Ставка, имеет периодические неисправности. </w:t>
      </w:r>
      <w:r w:rsidR="00C06789" w:rsidRPr="009D6B94">
        <w:rPr>
          <w:rFonts w:ascii="Times New Roman" w:eastAsia="Calibri" w:hAnsi="Times New Roman" w:cs="Times New Roman"/>
          <w:sz w:val="28"/>
          <w:szCs w:val="28"/>
        </w:rPr>
        <w:t>Считаю целесообразным</w:t>
      </w:r>
      <w:r w:rsidR="00F53464">
        <w:rPr>
          <w:rFonts w:ascii="Times New Roman" w:eastAsia="Calibri" w:hAnsi="Times New Roman" w:cs="Times New Roman"/>
          <w:sz w:val="28"/>
          <w:szCs w:val="28"/>
        </w:rPr>
        <w:t>,</w:t>
      </w:r>
      <w:r w:rsidR="00C06789" w:rsidRPr="009D6B94">
        <w:rPr>
          <w:rFonts w:ascii="Times New Roman" w:eastAsia="Calibri" w:hAnsi="Times New Roman" w:cs="Times New Roman"/>
          <w:sz w:val="28"/>
          <w:szCs w:val="28"/>
        </w:rPr>
        <w:t xml:space="preserve"> для повышения эффективности использования АПК «Безопасный город», совместно </w:t>
      </w:r>
      <w:r w:rsidR="006B61FE" w:rsidRPr="009D6B94">
        <w:rPr>
          <w:rFonts w:ascii="Times New Roman" w:eastAsia="Calibri" w:hAnsi="Times New Roman" w:cs="Times New Roman"/>
          <w:sz w:val="28"/>
          <w:szCs w:val="28"/>
        </w:rPr>
        <w:t xml:space="preserve">с представителями Администрации </w:t>
      </w:r>
      <w:r w:rsidR="006A599F">
        <w:rPr>
          <w:rFonts w:ascii="Times New Roman" w:eastAsia="Calibri" w:hAnsi="Times New Roman" w:cs="Times New Roman"/>
          <w:sz w:val="28"/>
          <w:szCs w:val="28"/>
        </w:rPr>
        <w:t>МО</w:t>
      </w:r>
      <w:r w:rsidR="006B61FE" w:rsidRPr="009D6B9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C06789" w:rsidRPr="009D6B94">
        <w:rPr>
          <w:rFonts w:ascii="Times New Roman" w:eastAsia="Calibri" w:hAnsi="Times New Roman" w:cs="Times New Roman"/>
          <w:sz w:val="28"/>
          <w:szCs w:val="28"/>
        </w:rPr>
        <w:t>проанализировать</w:t>
      </w:r>
      <w:r w:rsidR="00F3572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6545">
        <w:rPr>
          <w:rFonts w:ascii="Times New Roman" w:eastAsia="Calibri" w:hAnsi="Times New Roman" w:cs="Times New Roman"/>
          <w:sz w:val="28"/>
          <w:szCs w:val="28"/>
        </w:rPr>
        <w:t xml:space="preserve">места </w:t>
      </w:r>
      <w:r w:rsidR="00522BE2" w:rsidRPr="009D6B94">
        <w:rPr>
          <w:rFonts w:ascii="Times New Roman" w:eastAsia="Calibri" w:hAnsi="Times New Roman" w:cs="Times New Roman"/>
          <w:sz w:val="28"/>
          <w:szCs w:val="28"/>
        </w:rPr>
        <w:t>установле</w:t>
      </w:r>
      <w:r w:rsidR="00C66545">
        <w:rPr>
          <w:rFonts w:ascii="Times New Roman" w:eastAsia="Calibri" w:hAnsi="Times New Roman" w:cs="Times New Roman"/>
          <w:sz w:val="28"/>
          <w:szCs w:val="28"/>
        </w:rPr>
        <w:t>ния камер</w:t>
      </w:r>
      <w:r w:rsidR="00C06789" w:rsidRPr="009D6B94">
        <w:rPr>
          <w:rFonts w:ascii="Times New Roman" w:eastAsia="Calibri" w:hAnsi="Times New Roman" w:cs="Times New Roman"/>
          <w:sz w:val="28"/>
          <w:szCs w:val="28"/>
        </w:rPr>
        <w:t xml:space="preserve"> видеонаблюдения и при необходимости внести корректировки</w:t>
      </w:r>
      <w:r w:rsidR="008850CA">
        <w:rPr>
          <w:rFonts w:ascii="Times New Roman" w:eastAsia="Calibri" w:hAnsi="Times New Roman" w:cs="Times New Roman"/>
          <w:sz w:val="28"/>
          <w:szCs w:val="28"/>
        </w:rPr>
        <w:t xml:space="preserve"> с учетом положительного опыта других районов</w:t>
      </w:r>
      <w:r w:rsidR="00C06789" w:rsidRPr="009D6B9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850CA" w:rsidRDefault="006A599F" w:rsidP="00E7510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D358D">
        <w:rPr>
          <w:rFonts w:ascii="Times New Roman" w:eastAsia="Calibri" w:hAnsi="Times New Roman" w:cs="Times New Roman"/>
          <w:sz w:val="28"/>
          <w:szCs w:val="28"/>
        </w:rPr>
        <w:t xml:space="preserve">Существенным фактором, влияющим на жизнедеятельность граждан, является организация безопасности дорожного движения. </w:t>
      </w:r>
      <w:r w:rsidRPr="008E6BEC">
        <w:rPr>
          <w:rFonts w:ascii="Times New Roman" w:hAnsi="Times New Roman" w:cs="Times New Roman"/>
          <w:spacing w:val="-1"/>
          <w:sz w:val="28"/>
          <w:szCs w:val="28"/>
        </w:rPr>
        <w:t xml:space="preserve">Отмечается рост </w:t>
      </w:r>
      <w:r w:rsidRPr="008E6BEC">
        <w:rPr>
          <w:rFonts w:ascii="Times New Roman" w:hAnsi="Times New Roman" w:cs="Times New Roman"/>
          <w:spacing w:val="-6"/>
          <w:sz w:val="28"/>
          <w:szCs w:val="28"/>
        </w:rPr>
        <w:t>зарегистрированных ДТП (за 12 месяцев 2025 года -93, из них 20 ДТП входит в государственную статистическую отчетность, в которых 24 человека были ранены и 3 погибли, за аналогичный период 2024 года зарегистрировано 87 ДТП, из них 15 ДТП входящие в государственную статистическую отчетность, в которы</w:t>
      </w:r>
      <w:r w:rsidR="008850CA">
        <w:rPr>
          <w:rFonts w:ascii="Times New Roman" w:hAnsi="Times New Roman" w:cs="Times New Roman"/>
          <w:spacing w:val="-6"/>
          <w:sz w:val="28"/>
          <w:szCs w:val="28"/>
        </w:rPr>
        <w:t xml:space="preserve">х 17 пострадавших, 4 погибших, что для нашего </w:t>
      </w:r>
      <w:r w:rsidR="00B33E8F">
        <w:rPr>
          <w:rFonts w:ascii="Times New Roman" w:hAnsi="Times New Roman" w:cs="Times New Roman"/>
          <w:spacing w:val="-6"/>
          <w:sz w:val="28"/>
          <w:szCs w:val="28"/>
        </w:rPr>
        <w:t>округа</w:t>
      </w:r>
      <w:bookmarkStart w:id="0" w:name="_GoBack"/>
      <w:bookmarkEnd w:id="0"/>
      <w:r w:rsidR="00F3572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C60A17">
        <w:rPr>
          <w:rFonts w:ascii="Times New Roman" w:hAnsi="Times New Roman" w:cs="Times New Roman"/>
          <w:spacing w:val="-6"/>
          <w:sz w:val="28"/>
          <w:szCs w:val="28"/>
        </w:rPr>
        <w:t xml:space="preserve">это </w:t>
      </w:r>
      <w:r w:rsidR="008850CA">
        <w:rPr>
          <w:rFonts w:ascii="Times New Roman" w:hAnsi="Times New Roman" w:cs="Times New Roman"/>
          <w:spacing w:val="-6"/>
          <w:sz w:val="28"/>
          <w:szCs w:val="28"/>
        </w:rPr>
        <w:t xml:space="preserve">значительно. </w:t>
      </w:r>
      <w:r w:rsidR="00C60A17">
        <w:rPr>
          <w:rFonts w:ascii="Times New Roman" w:hAnsi="Times New Roman" w:cs="Times New Roman"/>
          <w:spacing w:val="-6"/>
          <w:sz w:val="28"/>
          <w:szCs w:val="28"/>
        </w:rPr>
        <w:t>Повышенные р</w:t>
      </w:r>
      <w:r w:rsidR="008850CA">
        <w:rPr>
          <w:rFonts w:ascii="Times New Roman" w:hAnsi="Times New Roman" w:cs="Times New Roman"/>
          <w:spacing w:val="-6"/>
          <w:sz w:val="28"/>
          <w:szCs w:val="28"/>
        </w:rPr>
        <w:t xml:space="preserve">иски управления транспортными средствами </w:t>
      </w:r>
      <w:r w:rsidR="00C60A17">
        <w:rPr>
          <w:rFonts w:ascii="Times New Roman" w:hAnsi="Times New Roman" w:cs="Times New Roman"/>
          <w:spacing w:val="-6"/>
          <w:sz w:val="28"/>
          <w:szCs w:val="28"/>
        </w:rPr>
        <w:t xml:space="preserve">всегда обуславливаются самонадеянностью участников дорожного движения. </w:t>
      </w:r>
      <w:r w:rsidR="003162A5">
        <w:rPr>
          <w:rFonts w:ascii="Times New Roman" w:hAnsi="Times New Roman" w:cs="Times New Roman"/>
          <w:spacing w:val="-6"/>
          <w:sz w:val="28"/>
          <w:szCs w:val="28"/>
        </w:rPr>
        <w:t>В с.Овощи погиб несовершеннолетний передвигаясь на мотоцикле (при этом не имеющий права управления и без шлема). В с.</w:t>
      </w:r>
      <w:r w:rsidR="00F3572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162A5">
        <w:rPr>
          <w:rFonts w:ascii="Times New Roman" w:hAnsi="Times New Roman" w:cs="Times New Roman"/>
          <w:spacing w:val="-6"/>
          <w:sz w:val="28"/>
          <w:szCs w:val="28"/>
        </w:rPr>
        <w:t>Камбулат вообще водитель возрастной категории в ночное время переехал спящего на проезжей части местного жителя, ну и сам водитель вместо того, что бы вызвать бригаду скорой помощи скрылся с места ДТП, но благодаря местным жителям с.</w:t>
      </w:r>
      <w:r w:rsidR="00F3572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3162A5">
        <w:rPr>
          <w:rFonts w:ascii="Times New Roman" w:hAnsi="Times New Roman" w:cs="Times New Roman"/>
          <w:spacing w:val="-6"/>
          <w:sz w:val="28"/>
          <w:szCs w:val="28"/>
        </w:rPr>
        <w:t xml:space="preserve">Камбулат, которые попытались его остановить и сообщили нам номера машины, последний был оперативно задержан сотрудниками полиции в Грачёвском </w:t>
      </w:r>
      <w:r w:rsidR="0061137A">
        <w:rPr>
          <w:rFonts w:ascii="Times New Roman" w:hAnsi="Times New Roman" w:cs="Times New Roman"/>
          <w:spacing w:val="-6"/>
          <w:sz w:val="28"/>
          <w:szCs w:val="28"/>
        </w:rPr>
        <w:t>округе</w:t>
      </w:r>
      <w:r w:rsidR="003162A5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965B6F" w:rsidRDefault="006A599F" w:rsidP="00E7510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58D">
        <w:rPr>
          <w:rFonts w:ascii="Times New Roman" w:hAnsi="Times New Roman"/>
          <w:sz w:val="28"/>
          <w:szCs w:val="28"/>
        </w:rPr>
        <w:t>Всего за 202</w:t>
      </w:r>
      <w:r>
        <w:rPr>
          <w:rFonts w:ascii="Times New Roman" w:hAnsi="Times New Roman"/>
          <w:sz w:val="28"/>
          <w:szCs w:val="28"/>
        </w:rPr>
        <w:t>5</w:t>
      </w:r>
      <w:r w:rsidRPr="00BD358D">
        <w:rPr>
          <w:rFonts w:ascii="Times New Roman" w:hAnsi="Times New Roman"/>
          <w:sz w:val="28"/>
          <w:szCs w:val="28"/>
        </w:rPr>
        <w:t xml:space="preserve"> года сотрудниками ОГИБДД выявлено</w:t>
      </w:r>
      <w:r>
        <w:rPr>
          <w:rFonts w:ascii="Times New Roman" w:hAnsi="Times New Roman"/>
          <w:sz w:val="28"/>
          <w:szCs w:val="28"/>
        </w:rPr>
        <w:t>5753  административных правонарушения</w:t>
      </w:r>
      <w:r w:rsidRPr="00BD358D">
        <w:rPr>
          <w:rFonts w:ascii="Times New Roman" w:hAnsi="Times New Roman"/>
          <w:sz w:val="28"/>
          <w:szCs w:val="28"/>
        </w:rPr>
        <w:t xml:space="preserve">, что на + </w:t>
      </w:r>
      <w:r>
        <w:rPr>
          <w:rFonts w:ascii="Times New Roman" w:hAnsi="Times New Roman"/>
          <w:sz w:val="28"/>
          <w:szCs w:val="28"/>
        </w:rPr>
        <w:t>22,7</w:t>
      </w:r>
      <w:r w:rsidRPr="00BD358D">
        <w:rPr>
          <w:rFonts w:ascii="Times New Roman" w:hAnsi="Times New Roman"/>
          <w:sz w:val="28"/>
          <w:szCs w:val="28"/>
        </w:rPr>
        <w:t>% больше</w:t>
      </w:r>
      <w:r>
        <w:rPr>
          <w:rFonts w:ascii="Times New Roman" w:hAnsi="Times New Roman"/>
          <w:sz w:val="28"/>
          <w:szCs w:val="28"/>
        </w:rPr>
        <w:t xml:space="preserve"> (4687)</w:t>
      </w:r>
      <w:r w:rsidRPr="00BD358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отмечен рост</w:t>
      </w:r>
      <w:r w:rsidR="00F35724">
        <w:rPr>
          <w:rFonts w:ascii="Times New Roman" w:hAnsi="Times New Roman"/>
          <w:sz w:val="28"/>
          <w:szCs w:val="28"/>
        </w:rPr>
        <w:t xml:space="preserve"> </w:t>
      </w:r>
      <w:r w:rsidR="00A34E35">
        <w:rPr>
          <w:rFonts w:ascii="Times New Roman" w:hAnsi="Times New Roman"/>
          <w:sz w:val="28"/>
          <w:szCs w:val="28"/>
        </w:rPr>
        <w:t xml:space="preserve">совершенных </w:t>
      </w:r>
      <w:r w:rsidRPr="00BD358D">
        <w:rPr>
          <w:rFonts w:ascii="Times New Roman" w:hAnsi="Times New Roman"/>
          <w:sz w:val="28"/>
          <w:szCs w:val="28"/>
        </w:rPr>
        <w:t xml:space="preserve">преступлений </w:t>
      </w:r>
      <w:r>
        <w:rPr>
          <w:rFonts w:ascii="Times New Roman" w:hAnsi="Times New Roman"/>
          <w:sz w:val="28"/>
          <w:szCs w:val="28"/>
        </w:rPr>
        <w:t xml:space="preserve">- 19 </w:t>
      </w:r>
      <w:r w:rsidRPr="00BD358D">
        <w:rPr>
          <w:rFonts w:ascii="Times New Roman" w:hAnsi="Times New Roman"/>
          <w:sz w:val="28"/>
          <w:szCs w:val="28"/>
        </w:rPr>
        <w:t>против 1</w:t>
      </w:r>
      <w:r>
        <w:rPr>
          <w:rFonts w:ascii="Times New Roman" w:hAnsi="Times New Roman"/>
          <w:sz w:val="28"/>
          <w:szCs w:val="28"/>
        </w:rPr>
        <w:t>3, что</w:t>
      </w:r>
      <w:r w:rsidRPr="00BD358D">
        <w:rPr>
          <w:rFonts w:ascii="Times New Roman" w:hAnsi="Times New Roman"/>
          <w:sz w:val="28"/>
          <w:szCs w:val="28"/>
        </w:rPr>
        <w:t xml:space="preserve"> на </w:t>
      </w:r>
      <w:r w:rsidR="004B12BA">
        <w:rPr>
          <w:rFonts w:ascii="Times New Roman" w:hAnsi="Times New Roman"/>
          <w:sz w:val="28"/>
          <w:szCs w:val="28"/>
        </w:rPr>
        <w:t xml:space="preserve">6 преступлений </w:t>
      </w:r>
      <w:r w:rsidR="004B12BA">
        <w:rPr>
          <w:rFonts w:ascii="Times New Roman" w:hAnsi="Times New Roman"/>
          <w:sz w:val="28"/>
          <w:szCs w:val="28"/>
        </w:rPr>
        <w:lastRenderedPageBreak/>
        <w:t>больше основная масса преступлений в сфере нарушений ПДД это управление т/с в состоянии алкогольного, либо наркотического опьянения. Хотя законодатель ужесточил норму закона в части наложения арестов и конфискации транспортных средств с последующей и</w:t>
      </w:r>
      <w:r w:rsidR="00A34E35">
        <w:rPr>
          <w:rFonts w:ascii="Times New Roman" w:hAnsi="Times New Roman"/>
          <w:sz w:val="28"/>
          <w:szCs w:val="28"/>
        </w:rPr>
        <w:t>х передачей в доход государства, еще продолжают иметь подобные факты.</w:t>
      </w:r>
    </w:p>
    <w:p w:rsidR="00103D0F" w:rsidRDefault="00DC16B9" w:rsidP="00E751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Конечно еще есть не мало проблемных вопросов которые нам пре</w:t>
      </w:r>
      <w:r w:rsidR="00FB4251">
        <w:rPr>
          <w:rFonts w:ascii="Times New Roman" w:hAnsi="Times New Roman"/>
          <w:sz w:val="28"/>
          <w:szCs w:val="28"/>
        </w:rPr>
        <w:t>дстоит вместе проанализировать,</w:t>
      </w:r>
      <w:r>
        <w:rPr>
          <w:rFonts w:ascii="Times New Roman" w:hAnsi="Times New Roman"/>
          <w:sz w:val="28"/>
          <w:szCs w:val="28"/>
        </w:rPr>
        <w:t xml:space="preserve"> рассмотреть </w:t>
      </w:r>
      <w:r w:rsidR="00FB4251">
        <w:rPr>
          <w:rFonts w:ascii="Times New Roman" w:hAnsi="Times New Roman"/>
          <w:sz w:val="28"/>
          <w:szCs w:val="28"/>
        </w:rPr>
        <w:t>и принять необходимые совместные меры в рамках комиссий по профилактики правонарушений, что отражено в моих предложениях на предстоящий период.</w:t>
      </w:r>
    </w:p>
    <w:p w:rsidR="00E7510C" w:rsidRDefault="001E0388" w:rsidP="00E751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заключении хотелось бы </w:t>
      </w:r>
      <w:r w:rsidR="00FB42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еще раз </w:t>
      </w:r>
      <w:r w:rsidR="00AD2C47" w:rsidRPr="009D6B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выразить слова благодарности всем присутствующим в этом зале за совместную работу по укреплению правопорядка, так ка</w:t>
      </w:r>
      <w:r w:rsidR="00702D7D" w:rsidRPr="009D6B9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AD2C47" w:rsidRPr="009D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сотрудники полиции, понимаем, что без поддержки органов исполнительной власти, населения не смогли бы поддерживать на должном уровне правопорядок и безопасность на территории </w:t>
      </w:r>
      <w:r w:rsidR="006A599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Туркменского муниципального округа</w:t>
      </w:r>
      <w:r w:rsidR="00AD2C47" w:rsidRPr="009D6B9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Надеюсь, что в наступившем году мы будем также сотрудничать по укреплению правопорядка и безопасности жителей. Личный состав Отдела готов к выполнению поставленных задач!</w:t>
      </w:r>
    </w:p>
    <w:p w:rsidR="00355C32" w:rsidRDefault="001D38DC" w:rsidP="00E7510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за внимание!</w:t>
      </w:r>
    </w:p>
    <w:p w:rsidR="00355C32" w:rsidRDefault="00355C32" w:rsidP="00355C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510C" w:rsidRDefault="00E7510C" w:rsidP="00355C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5724" w:rsidRDefault="00F35724" w:rsidP="00355C3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388" w:rsidRPr="009D6B94" w:rsidRDefault="009D6B94" w:rsidP="009D6B94">
      <w:pPr>
        <w:tabs>
          <w:tab w:val="left" w:pos="540"/>
          <w:tab w:val="left" w:pos="1980"/>
          <w:tab w:val="left" w:pos="9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B9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МВД России</w:t>
      </w:r>
    </w:p>
    <w:p w:rsidR="009D6B94" w:rsidRPr="009D6B94" w:rsidRDefault="006A599F" w:rsidP="009D6B94">
      <w:pPr>
        <w:tabs>
          <w:tab w:val="left" w:pos="540"/>
          <w:tab w:val="left" w:pos="1980"/>
          <w:tab w:val="left" w:pos="90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«Туркменский»</w:t>
      </w:r>
      <w:r w:rsidR="00F35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9D6B94" w:rsidRPr="009D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полковник полиции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Д.Н. Скиба</w:t>
      </w:r>
    </w:p>
    <w:sectPr w:rsidR="009D6B94" w:rsidRPr="009D6B94" w:rsidSect="00F3572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558" w:rsidRDefault="00B01558" w:rsidP="009343D5">
      <w:pPr>
        <w:spacing w:after="0" w:line="240" w:lineRule="auto"/>
      </w:pPr>
      <w:r>
        <w:separator/>
      </w:r>
    </w:p>
  </w:endnote>
  <w:endnote w:type="continuationSeparator" w:id="1">
    <w:p w:rsidR="00B01558" w:rsidRDefault="00B01558" w:rsidP="00934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558" w:rsidRDefault="00B01558" w:rsidP="009343D5">
      <w:pPr>
        <w:spacing w:after="0" w:line="240" w:lineRule="auto"/>
      </w:pPr>
      <w:r>
        <w:separator/>
      </w:r>
    </w:p>
  </w:footnote>
  <w:footnote w:type="continuationSeparator" w:id="1">
    <w:p w:rsidR="00B01558" w:rsidRDefault="00B01558" w:rsidP="00934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1">
    <w:nsid w:val="1D130D6C"/>
    <w:multiLevelType w:val="singleLevel"/>
    <w:tmpl w:val="14BA89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5563D38"/>
    <w:multiLevelType w:val="hybridMultilevel"/>
    <w:tmpl w:val="4552D630"/>
    <w:lvl w:ilvl="0" w:tplc="88D6EB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AE1060B"/>
    <w:multiLevelType w:val="hybridMultilevel"/>
    <w:tmpl w:val="4512299A"/>
    <w:lvl w:ilvl="0" w:tplc="BF0263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712E"/>
    <w:rsid w:val="0000109A"/>
    <w:rsid w:val="00010CD5"/>
    <w:rsid w:val="000124E8"/>
    <w:rsid w:val="000136B8"/>
    <w:rsid w:val="0001614E"/>
    <w:rsid w:val="0002179B"/>
    <w:rsid w:val="00021895"/>
    <w:rsid w:val="000245AC"/>
    <w:rsid w:val="00024789"/>
    <w:rsid w:val="000261B7"/>
    <w:rsid w:val="0002676A"/>
    <w:rsid w:val="00026A4C"/>
    <w:rsid w:val="00027541"/>
    <w:rsid w:val="00030BF6"/>
    <w:rsid w:val="00031EE7"/>
    <w:rsid w:val="00050A73"/>
    <w:rsid w:val="00052452"/>
    <w:rsid w:val="000534D4"/>
    <w:rsid w:val="00055610"/>
    <w:rsid w:val="0005716D"/>
    <w:rsid w:val="00057AB2"/>
    <w:rsid w:val="0007404A"/>
    <w:rsid w:val="00076BE5"/>
    <w:rsid w:val="00083A62"/>
    <w:rsid w:val="00086BFE"/>
    <w:rsid w:val="000905C5"/>
    <w:rsid w:val="000912BB"/>
    <w:rsid w:val="000917EC"/>
    <w:rsid w:val="000932C8"/>
    <w:rsid w:val="0009347B"/>
    <w:rsid w:val="00097858"/>
    <w:rsid w:val="000A0A1D"/>
    <w:rsid w:val="000A13DD"/>
    <w:rsid w:val="000A6416"/>
    <w:rsid w:val="000A6522"/>
    <w:rsid w:val="000B24AF"/>
    <w:rsid w:val="000B4205"/>
    <w:rsid w:val="000B57D8"/>
    <w:rsid w:val="000B5887"/>
    <w:rsid w:val="000C30EE"/>
    <w:rsid w:val="000C4E6C"/>
    <w:rsid w:val="000C5B4C"/>
    <w:rsid w:val="000C5F7C"/>
    <w:rsid w:val="000D55AC"/>
    <w:rsid w:val="000D55D1"/>
    <w:rsid w:val="000D6654"/>
    <w:rsid w:val="000D78B6"/>
    <w:rsid w:val="000D7E31"/>
    <w:rsid w:val="000E0C46"/>
    <w:rsid w:val="000E129E"/>
    <w:rsid w:val="000E1374"/>
    <w:rsid w:val="000E2187"/>
    <w:rsid w:val="000E277E"/>
    <w:rsid w:val="000E54CA"/>
    <w:rsid w:val="000E566D"/>
    <w:rsid w:val="000F0ED4"/>
    <w:rsid w:val="000F392F"/>
    <w:rsid w:val="000F6A62"/>
    <w:rsid w:val="000F6EED"/>
    <w:rsid w:val="000F7F4D"/>
    <w:rsid w:val="001013CC"/>
    <w:rsid w:val="0010342C"/>
    <w:rsid w:val="00103D0F"/>
    <w:rsid w:val="00107E8E"/>
    <w:rsid w:val="001119BC"/>
    <w:rsid w:val="00112E70"/>
    <w:rsid w:val="00114662"/>
    <w:rsid w:val="00123473"/>
    <w:rsid w:val="001240A3"/>
    <w:rsid w:val="00125E83"/>
    <w:rsid w:val="001274B9"/>
    <w:rsid w:val="00131877"/>
    <w:rsid w:val="0013381A"/>
    <w:rsid w:val="00134E0C"/>
    <w:rsid w:val="0014168B"/>
    <w:rsid w:val="00142739"/>
    <w:rsid w:val="00142A46"/>
    <w:rsid w:val="00142AB3"/>
    <w:rsid w:val="001443CC"/>
    <w:rsid w:val="00145A1B"/>
    <w:rsid w:val="00145C38"/>
    <w:rsid w:val="001464C5"/>
    <w:rsid w:val="001507B9"/>
    <w:rsid w:val="00152411"/>
    <w:rsid w:val="00152EC8"/>
    <w:rsid w:val="001532E1"/>
    <w:rsid w:val="00162875"/>
    <w:rsid w:val="00163364"/>
    <w:rsid w:val="00166B09"/>
    <w:rsid w:val="00170895"/>
    <w:rsid w:val="001729BD"/>
    <w:rsid w:val="00173861"/>
    <w:rsid w:val="001744DA"/>
    <w:rsid w:val="0018187B"/>
    <w:rsid w:val="001848FE"/>
    <w:rsid w:val="00184DD4"/>
    <w:rsid w:val="00184F12"/>
    <w:rsid w:val="00187345"/>
    <w:rsid w:val="00190A5D"/>
    <w:rsid w:val="00191497"/>
    <w:rsid w:val="0019176F"/>
    <w:rsid w:val="00191EB1"/>
    <w:rsid w:val="00196ADE"/>
    <w:rsid w:val="001A44B8"/>
    <w:rsid w:val="001A457B"/>
    <w:rsid w:val="001B05DA"/>
    <w:rsid w:val="001B0D42"/>
    <w:rsid w:val="001D38DC"/>
    <w:rsid w:val="001D4F7A"/>
    <w:rsid w:val="001D531D"/>
    <w:rsid w:val="001D5A7F"/>
    <w:rsid w:val="001D5DF9"/>
    <w:rsid w:val="001D61A1"/>
    <w:rsid w:val="001E0388"/>
    <w:rsid w:val="001E4FCE"/>
    <w:rsid w:val="00203391"/>
    <w:rsid w:val="002044B0"/>
    <w:rsid w:val="00206BEF"/>
    <w:rsid w:val="00206CCF"/>
    <w:rsid w:val="00210778"/>
    <w:rsid w:val="00210FA4"/>
    <w:rsid w:val="002114CA"/>
    <w:rsid w:val="00215252"/>
    <w:rsid w:val="0021666E"/>
    <w:rsid w:val="00220802"/>
    <w:rsid w:val="00221030"/>
    <w:rsid w:val="00221C3C"/>
    <w:rsid w:val="00225621"/>
    <w:rsid w:val="0022566B"/>
    <w:rsid w:val="0022632B"/>
    <w:rsid w:val="002309D7"/>
    <w:rsid w:val="00230AF7"/>
    <w:rsid w:val="00237B45"/>
    <w:rsid w:val="00241B8F"/>
    <w:rsid w:val="0024374F"/>
    <w:rsid w:val="002440B0"/>
    <w:rsid w:val="002472A1"/>
    <w:rsid w:val="00247AAE"/>
    <w:rsid w:val="00250B70"/>
    <w:rsid w:val="00254B1B"/>
    <w:rsid w:val="00262883"/>
    <w:rsid w:val="00262CA6"/>
    <w:rsid w:val="00262FE9"/>
    <w:rsid w:val="0027144A"/>
    <w:rsid w:val="00274D06"/>
    <w:rsid w:val="00276607"/>
    <w:rsid w:val="00277B0C"/>
    <w:rsid w:val="00280DB2"/>
    <w:rsid w:val="00287CF9"/>
    <w:rsid w:val="0029017B"/>
    <w:rsid w:val="00294046"/>
    <w:rsid w:val="00295067"/>
    <w:rsid w:val="002A013C"/>
    <w:rsid w:val="002A0573"/>
    <w:rsid w:val="002A4BD4"/>
    <w:rsid w:val="002A7559"/>
    <w:rsid w:val="002B014F"/>
    <w:rsid w:val="002B3CBA"/>
    <w:rsid w:val="002B459F"/>
    <w:rsid w:val="002B63E9"/>
    <w:rsid w:val="002B660D"/>
    <w:rsid w:val="002B6C2C"/>
    <w:rsid w:val="002C02DF"/>
    <w:rsid w:val="002C090C"/>
    <w:rsid w:val="002C3881"/>
    <w:rsid w:val="002C4E8B"/>
    <w:rsid w:val="002D3FB7"/>
    <w:rsid w:val="002E20DE"/>
    <w:rsid w:val="002E6040"/>
    <w:rsid w:val="002E7C58"/>
    <w:rsid w:val="002F00AC"/>
    <w:rsid w:val="002F47E5"/>
    <w:rsid w:val="002F52B5"/>
    <w:rsid w:val="002F738B"/>
    <w:rsid w:val="00301BFB"/>
    <w:rsid w:val="003027ED"/>
    <w:rsid w:val="0030710C"/>
    <w:rsid w:val="00307EDD"/>
    <w:rsid w:val="00310781"/>
    <w:rsid w:val="00310EB6"/>
    <w:rsid w:val="003162A5"/>
    <w:rsid w:val="003245F2"/>
    <w:rsid w:val="003261BE"/>
    <w:rsid w:val="003325C5"/>
    <w:rsid w:val="00335626"/>
    <w:rsid w:val="00343BC8"/>
    <w:rsid w:val="00355550"/>
    <w:rsid w:val="0035566A"/>
    <w:rsid w:val="00355C32"/>
    <w:rsid w:val="003608E9"/>
    <w:rsid w:val="00363053"/>
    <w:rsid w:val="00363B12"/>
    <w:rsid w:val="003662D5"/>
    <w:rsid w:val="00367BA4"/>
    <w:rsid w:val="00370330"/>
    <w:rsid w:val="003712E3"/>
    <w:rsid w:val="0037291A"/>
    <w:rsid w:val="00373D09"/>
    <w:rsid w:val="00373EFD"/>
    <w:rsid w:val="00374748"/>
    <w:rsid w:val="00374BFD"/>
    <w:rsid w:val="00382361"/>
    <w:rsid w:val="0038509E"/>
    <w:rsid w:val="003861D0"/>
    <w:rsid w:val="003864B4"/>
    <w:rsid w:val="00386D4E"/>
    <w:rsid w:val="00390595"/>
    <w:rsid w:val="003910C7"/>
    <w:rsid w:val="003949DE"/>
    <w:rsid w:val="0039562C"/>
    <w:rsid w:val="003A098C"/>
    <w:rsid w:val="003A1114"/>
    <w:rsid w:val="003A179C"/>
    <w:rsid w:val="003A1C66"/>
    <w:rsid w:val="003A260A"/>
    <w:rsid w:val="003A3FE0"/>
    <w:rsid w:val="003A4A4C"/>
    <w:rsid w:val="003B00B7"/>
    <w:rsid w:val="003B053D"/>
    <w:rsid w:val="003B1F41"/>
    <w:rsid w:val="003B46B7"/>
    <w:rsid w:val="003B62BF"/>
    <w:rsid w:val="003C14C2"/>
    <w:rsid w:val="003C6118"/>
    <w:rsid w:val="003C791A"/>
    <w:rsid w:val="003D053C"/>
    <w:rsid w:val="003D084A"/>
    <w:rsid w:val="003D29F5"/>
    <w:rsid w:val="003D594F"/>
    <w:rsid w:val="003E3049"/>
    <w:rsid w:val="003F5B66"/>
    <w:rsid w:val="003F6B6F"/>
    <w:rsid w:val="00403B00"/>
    <w:rsid w:val="00405405"/>
    <w:rsid w:val="004065D1"/>
    <w:rsid w:val="004078F0"/>
    <w:rsid w:val="00410645"/>
    <w:rsid w:val="00413DB0"/>
    <w:rsid w:val="00420279"/>
    <w:rsid w:val="0042069A"/>
    <w:rsid w:val="00420930"/>
    <w:rsid w:val="00421616"/>
    <w:rsid w:val="00426163"/>
    <w:rsid w:val="00426335"/>
    <w:rsid w:val="004271F9"/>
    <w:rsid w:val="00431FC1"/>
    <w:rsid w:val="00433453"/>
    <w:rsid w:val="00434058"/>
    <w:rsid w:val="0044355C"/>
    <w:rsid w:val="00443AB3"/>
    <w:rsid w:val="00445F6E"/>
    <w:rsid w:val="00451F35"/>
    <w:rsid w:val="004528C8"/>
    <w:rsid w:val="004545EA"/>
    <w:rsid w:val="004573EA"/>
    <w:rsid w:val="004624DF"/>
    <w:rsid w:val="00472DF0"/>
    <w:rsid w:val="00473868"/>
    <w:rsid w:val="004741D4"/>
    <w:rsid w:val="004743DE"/>
    <w:rsid w:val="004771C6"/>
    <w:rsid w:val="00485424"/>
    <w:rsid w:val="00490701"/>
    <w:rsid w:val="00492D4D"/>
    <w:rsid w:val="004A3587"/>
    <w:rsid w:val="004A4BB1"/>
    <w:rsid w:val="004B0577"/>
    <w:rsid w:val="004B1291"/>
    <w:rsid w:val="004B12BA"/>
    <w:rsid w:val="004B2166"/>
    <w:rsid w:val="004B4964"/>
    <w:rsid w:val="004B49C5"/>
    <w:rsid w:val="004B52C1"/>
    <w:rsid w:val="004B65B3"/>
    <w:rsid w:val="004B75D5"/>
    <w:rsid w:val="004C0B02"/>
    <w:rsid w:val="004C0EFD"/>
    <w:rsid w:val="004C4F6B"/>
    <w:rsid w:val="004D1BAF"/>
    <w:rsid w:val="004D28F9"/>
    <w:rsid w:val="004D4D28"/>
    <w:rsid w:val="004D5A7D"/>
    <w:rsid w:val="004D6634"/>
    <w:rsid w:val="004E2983"/>
    <w:rsid w:val="004E5645"/>
    <w:rsid w:val="004E5A43"/>
    <w:rsid w:val="004E5E50"/>
    <w:rsid w:val="004E6BAB"/>
    <w:rsid w:val="004E7D49"/>
    <w:rsid w:val="004F264B"/>
    <w:rsid w:val="004F2863"/>
    <w:rsid w:val="004F3A2C"/>
    <w:rsid w:val="004F560A"/>
    <w:rsid w:val="004F6376"/>
    <w:rsid w:val="004F696C"/>
    <w:rsid w:val="004F6DF8"/>
    <w:rsid w:val="00504985"/>
    <w:rsid w:val="00507379"/>
    <w:rsid w:val="00510881"/>
    <w:rsid w:val="00514A14"/>
    <w:rsid w:val="00514FD2"/>
    <w:rsid w:val="00516072"/>
    <w:rsid w:val="00521C35"/>
    <w:rsid w:val="0052263E"/>
    <w:rsid w:val="00522BE2"/>
    <w:rsid w:val="00531653"/>
    <w:rsid w:val="00531B88"/>
    <w:rsid w:val="00532F80"/>
    <w:rsid w:val="005359E5"/>
    <w:rsid w:val="00535F20"/>
    <w:rsid w:val="00540803"/>
    <w:rsid w:val="005409B3"/>
    <w:rsid w:val="00543802"/>
    <w:rsid w:val="00544BA3"/>
    <w:rsid w:val="00545ACA"/>
    <w:rsid w:val="00555845"/>
    <w:rsid w:val="00555D0D"/>
    <w:rsid w:val="0055645B"/>
    <w:rsid w:val="00560155"/>
    <w:rsid w:val="00562402"/>
    <w:rsid w:val="00565293"/>
    <w:rsid w:val="00566555"/>
    <w:rsid w:val="0057045D"/>
    <w:rsid w:val="005719A2"/>
    <w:rsid w:val="0057304A"/>
    <w:rsid w:val="00575A4C"/>
    <w:rsid w:val="005817F5"/>
    <w:rsid w:val="005847A6"/>
    <w:rsid w:val="00584FBF"/>
    <w:rsid w:val="00586EC7"/>
    <w:rsid w:val="0058730B"/>
    <w:rsid w:val="00591FC4"/>
    <w:rsid w:val="005A116B"/>
    <w:rsid w:val="005A183B"/>
    <w:rsid w:val="005A40D8"/>
    <w:rsid w:val="005A4ECB"/>
    <w:rsid w:val="005A536F"/>
    <w:rsid w:val="005B1BE7"/>
    <w:rsid w:val="005B3362"/>
    <w:rsid w:val="005B38D1"/>
    <w:rsid w:val="005B46EE"/>
    <w:rsid w:val="005B4F87"/>
    <w:rsid w:val="005B52EA"/>
    <w:rsid w:val="005C457D"/>
    <w:rsid w:val="005D32C8"/>
    <w:rsid w:val="005D3B8E"/>
    <w:rsid w:val="005D6C9C"/>
    <w:rsid w:val="005D70D5"/>
    <w:rsid w:val="005D78CD"/>
    <w:rsid w:val="005E0B20"/>
    <w:rsid w:val="005E32B9"/>
    <w:rsid w:val="005E4E1D"/>
    <w:rsid w:val="005E5DD2"/>
    <w:rsid w:val="005F035E"/>
    <w:rsid w:val="005F03B6"/>
    <w:rsid w:val="005F5614"/>
    <w:rsid w:val="005F68DC"/>
    <w:rsid w:val="006056CB"/>
    <w:rsid w:val="0061137A"/>
    <w:rsid w:val="00611D0A"/>
    <w:rsid w:val="006134D0"/>
    <w:rsid w:val="0061427B"/>
    <w:rsid w:val="00615DB3"/>
    <w:rsid w:val="0061708E"/>
    <w:rsid w:val="00620BBB"/>
    <w:rsid w:val="00621A5D"/>
    <w:rsid w:val="00627FB7"/>
    <w:rsid w:val="00630F20"/>
    <w:rsid w:val="006335A5"/>
    <w:rsid w:val="0063450A"/>
    <w:rsid w:val="0063493E"/>
    <w:rsid w:val="006375F7"/>
    <w:rsid w:val="00645DAC"/>
    <w:rsid w:val="00647157"/>
    <w:rsid w:val="00651D28"/>
    <w:rsid w:val="006569F9"/>
    <w:rsid w:val="0065756C"/>
    <w:rsid w:val="00663AD5"/>
    <w:rsid w:val="00663BD0"/>
    <w:rsid w:val="0067305D"/>
    <w:rsid w:val="00676F14"/>
    <w:rsid w:val="006841F8"/>
    <w:rsid w:val="00686970"/>
    <w:rsid w:val="00695F17"/>
    <w:rsid w:val="00697237"/>
    <w:rsid w:val="006A1292"/>
    <w:rsid w:val="006A1293"/>
    <w:rsid w:val="006A12FE"/>
    <w:rsid w:val="006A4609"/>
    <w:rsid w:val="006A599F"/>
    <w:rsid w:val="006A71BA"/>
    <w:rsid w:val="006B1E55"/>
    <w:rsid w:val="006B232F"/>
    <w:rsid w:val="006B2A29"/>
    <w:rsid w:val="006B2D02"/>
    <w:rsid w:val="006B3F07"/>
    <w:rsid w:val="006B61FE"/>
    <w:rsid w:val="006C36B9"/>
    <w:rsid w:val="006C67D8"/>
    <w:rsid w:val="006D028E"/>
    <w:rsid w:val="006D1E04"/>
    <w:rsid w:val="006D3540"/>
    <w:rsid w:val="006E0310"/>
    <w:rsid w:val="006E122B"/>
    <w:rsid w:val="006E3FD3"/>
    <w:rsid w:val="006E746A"/>
    <w:rsid w:val="006F0EFA"/>
    <w:rsid w:val="006F2874"/>
    <w:rsid w:val="006F2FDC"/>
    <w:rsid w:val="006F5B3B"/>
    <w:rsid w:val="00702B34"/>
    <w:rsid w:val="00702D7D"/>
    <w:rsid w:val="00702F1C"/>
    <w:rsid w:val="00713E69"/>
    <w:rsid w:val="0071617C"/>
    <w:rsid w:val="00725E6D"/>
    <w:rsid w:val="007262F0"/>
    <w:rsid w:val="00726701"/>
    <w:rsid w:val="00726F51"/>
    <w:rsid w:val="007329B0"/>
    <w:rsid w:val="007349D3"/>
    <w:rsid w:val="00736383"/>
    <w:rsid w:val="0074180B"/>
    <w:rsid w:val="007441F1"/>
    <w:rsid w:val="00744BDF"/>
    <w:rsid w:val="007548E7"/>
    <w:rsid w:val="00754D41"/>
    <w:rsid w:val="00756A47"/>
    <w:rsid w:val="0076015C"/>
    <w:rsid w:val="007601C4"/>
    <w:rsid w:val="0076050A"/>
    <w:rsid w:val="00763FF2"/>
    <w:rsid w:val="00764309"/>
    <w:rsid w:val="0076441A"/>
    <w:rsid w:val="007679F9"/>
    <w:rsid w:val="00770A29"/>
    <w:rsid w:val="0077109B"/>
    <w:rsid w:val="00771633"/>
    <w:rsid w:val="00781C1D"/>
    <w:rsid w:val="007847B7"/>
    <w:rsid w:val="00784F1A"/>
    <w:rsid w:val="00785891"/>
    <w:rsid w:val="007902ED"/>
    <w:rsid w:val="0079339A"/>
    <w:rsid w:val="00793606"/>
    <w:rsid w:val="00794964"/>
    <w:rsid w:val="0079513D"/>
    <w:rsid w:val="00795E90"/>
    <w:rsid w:val="007965D9"/>
    <w:rsid w:val="007A2BD9"/>
    <w:rsid w:val="007A48E4"/>
    <w:rsid w:val="007A7BFA"/>
    <w:rsid w:val="007B00F0"/>
    <w:rsid w:val="007B07A9"/>
    <w:rsid w:val="007B2FB8"/>
    <w:rsid w:val="007B3948"/>
    <w:rsid w:val="007B3A66"/>
    <w:rsid w:val="007B5D30"/>
    <w:rsid w:val="007B6ADB"/>
    <w:rsid w:val="007C2C54"/>
    <w:rsid w:val="007C6499"/>
    <w:rsid w:val="007C79E0"/>
    <w:rsid w:val="007D04FE"/>
    <w:rsid w:val="007D6157"/>
    <w:rsid w:val="007D6214"/>
    <w:rsid w:val="007D77A5"/>
    <w:rsid w:val="007D7E5F"/>
    <w:rsid w:val="007E0594"/>
    <w:rsid w:val="007E067E"/>
    <w:rsid w:val="007E0B90"/>
    <w:rsid w:val="007E3626"/>
    <w:rsid w:val="007E4324"/>
    <w:rsid w:val="007E72DA"/>
    <w:rsid w:val="00800330"/>
    <w:rsid w:val="00801A4A"/>
    <w:rsid w:val="008021B7"/>
    <w:rsid w:val="00810E8B"/>
    <w:rsid w:val="0081120D"/>
    <w:rsid w:val="00813906"/>
    <w:rsid w:val="00817A0F"/>
    <w:rsid w:val="00820A8A"/>
    <w:rsid w:val="00822546"/>
    <w:rsid w:val="00822A78"/>
    <w:rsid w:val="0082325D"/>
    <w:rsid w:val="008253CD"/>
    <w:rsid w:val="00825414"/>
    <w:rsid w:val="00826D9B"/>
    <w:rsid w:val="008335BE"/>
    <w:rsid w:val="008348C5"/>
    <w:rsid w:val="008350CC"/>
    <w:rsid w:val="008371C9"/>
    <w:rsid w:val="00837540"/>
    <w:rsid w:val="00843525"/>
    <w:rsid w:val="0084375F"/>
    <w:rsid w:val="00845142"/>
    <w:rsid w:val="00845C75"/>
    <w:rsid w:val="00846236"/>
    <w:rsid w:val="008466CD"/>
    <w:rsid w:val="008510E3"/>
    <w:rsid w:val="00853F88"/>
    <w:rsid w:val="0086463B"/>
    <w:rsid w:val="00866324"/>
    <w:rsid w:val="00867AF2"/>
    <w:rsid w:val="00870462"/>
    <w:rsid w:val="00873772"/>
    <w:rsid w:val="008745B6"/>
    <w:rsid w:val="00874F8E"/>
    <w:rsid w:val="008813AC"/>
    <w:rsid w:val="008850CA"/>
    <w:rsid w:val="008873FA"/>
    <w:rsid w:val="00887449"/>
    <w:rsid w:val="0089077A"/>
    <w:rsid w:val="0089764A"/>
    <w:rsid w:val="008A3ADD"/>
    <w:rsid w:val="008A6959"/>
    <w:rsid w:val="008B1EE5"/>
    <w:rsid w:val="008B283F"/>
    <w:rsid w:val="008B55B7"/>
    <w:rsid w:val="008C0182"/>
    <w:rsid w:val="008C0A14"/>
    <w:rsid w:val="008C3304"/>
    <w:rsid w:val="008C3AF6"/>
    <w:rsid w:val="008C428D"/>
    <w:rsid w:val="008C712E"/>
    <w:rsid w:val="008D26F5"/>
    <w:rsid w:val="008D4FFF"/>
    <w:rsid w:val="008D5835"/>
    <w:rsid w:val="008D6E1B"/>
    <w:rsid w:val="008E185D"/>
    <w:rsid w:val="008E2931"/>
    <w:rsid w:val="008E3089"/>
    <w:rsid w:val="008E703A"/>
    <w:rsid w:val="008F22F1"/>
    <w:rsid w:val="008F2AF2"/>
    <w:rsid w:val="008F3A03"/>
    <w:rsid w:val="008F4478"/>
    <w:rsid w:val="008F4B69"/>
    <w:rsid w:val="00900069"/>
    <w:rsid w:val="00901E98"/>
    <w:rsid w:val="009046D4"/>
    <w:rsid w:val="00904FA5"/>
    <w:rsid w:val="009124C1"/>
    <w:rsid w:val="00912701"/>
    <w:rsid w:val="009140E4"/>
    <w:rsid w:val="00915006"/>
    <w:rsid w:val="00917A55"/>
    <w:rsid w:val="00921777"/>
    <w:rsid w:val="00923B47"/>
    <w:rsid w:val="00927558"/>
    <w:rsid w:val="0093119E"/>
    <w:rsid w:val="009343D5"/>
    <w:rsid w:val="00937A30"/>
    <w:rsid w:val="00940665"/>
    <w:rsid w:val="00940E0E"/>
    <w:rsid w:val="0094453E"/>
    <w:rsid w:val="00947E62"/>
    <w:rsid w:val="00953A59"/>
    <w:rsid w:val="00953E28"/>
    <w:rsid w:val="00954C40"/>
    <w:rsid w:val="00957C88"/>
    <w:rsid w:val="00964365"/>
    <w:rsid w:val="00965B6F"/>
    <w:rsid w:val="00970244"/>
    <w:rsid w:val="00972DF6"/>
    <w:rsid w:val="00972F64"/>
    <w:rsid w:val="00974A10"/>
    <w:rsid w:val="009776A4"/>
    <w:rsid w:val="00982959"/>
    <w:rsid w:val="0099607E"/>
    <w:rsid w:val="00996115"/>
    <w:rsid w:val="009A0EAE"/>
    <w:rsid w:val="009A41E7"/>
    <w:rsid w:val="009A60CF"/>
    <w:rsid w:val="009B5E2A"/>
    <w:rsid w:val="009C1E22"/>
    <w:rsid w:val="009D6B94"/>
    <w:rsid w:val="009D762B"/>
    <w:rsid w:val="009F7883"/>
    <w:rsid w:val="009F7F86"/>
    <w:rsid w:val="00A00AD9"/>
    <w:rsid w:val="00A051E0"/>
    <w:rsid w:val="00A068F6"/>
    <w:rsid w:val="00A07D55"/>
    <w:rsid w:val="00A13D2F"/>
    <w:rsid w:val="00A141EF"/>
    <w:rsid w:val="00A160B3"/>
    <w:rsid w:val="00A22228"/>
    <w:rsid w:val="00A23513"/>
    <w:rsid w:val="00A2469D"/>
    <w:rsid w:val="00A3061A"/>
    <w:rsid w:val="00A32002"/>
    <w:rsid w:val="00A330D2"/>
    <w:rsid w:val="00A34E35"/>
    <w:rsid w:val="00A3517B"/>
    <w:rsid w:val="00A40D5F"/>
    <w:rsid w:val="00A5130A"/>
    <w:rsid w:val="00A54E83"/>
    <w:rsid w:val="00A5699B"/>
    <w:rsid w:val="00A61931"/>
    <w:rsid w:val="00A6207D"/>
    <w:rsid w:val="00A624BD"/>
    <w:rsid w:val="00A65BD3"/>
    <w:rsid w:val="00A67584"/>
    <w:rsid w:val="00A70ACF"/>
    <w:rsid w:val="00A71E69"/>
    <w:rsid w:val="00A73879"/>
    <w:rsid w:val="00A738D2"/>
    <w:rsid w:val="00A76AAD"/>
    <w:rsid w:val="00A83AB5"/>
    <w:rsid w:val="00A866CE"/>
    <w:rsid w:val="00A958BE"/>
    <w:rsid w:val="00A972BA"/>
    <w:rsid w:val="00AA197C"/>
    <w:rsid w:val="00AA2AD2"/>
    <w:rsid w:val="00AB103B"/>
    <w:rsid w:val="00AB3CB3"/>
    <w:rsid w:val="00AB5BA2"/>
    <w:rsid w:val="00AB6C54"/>
    <w:rsid w:val="00AB6E23"/>
    <w:rsid w:val="00AB7630"/>
    <w:rsid w:val="00AC1929"/>
    <w:rsid w:val="00AC61D8"/>
    <w:rsid w:val="00AC7C9A"/>
    <w:rsid w:val="00AD0491"/>
    <w:rsid w:val="00AD05D4"/>
    <w:rsid w:val="00AD096B"/>
    <w:rsid w:val="00AD2C47"/>
    <w:rsid w:val="00AD2EDF"/>
    <w:rsid w:val="00AD71AA"/>
    <w:rsid w:val="00AF00F0"/>
    <w:rsid w:val="00AF4616"/>
    <w:rsid w:val="00B01558"/>
    <w:rsid w:val="00B01E81"/>
    <w:rsid w:val="00B037F9"/>
    <w:rsid w:val="00B067A7"/>
    <w:rsid w:val="00B06814"/>
    <w:rsid w:val="00B07417"/>
    <w:rsid w:val="00B1087C"/>
    <w:rsid w:val="00B16137"/>
    <w:rsid w:val="00B1734E"/>
    <w:rsid w:val="00B17EA0"/>
    <w:rsid w:val="00B23B1F"/>
    <w:rsid w:val="00B24F40"/>
    <w:rsid w:val="00B250BA"/>
    <w:rsid w:val="00B26E8F"/>
    <w:rsid w:val="00B277CA"/>
    <w:rsid w:val="00B303A9"/>
    <w:rsid w:val="00B319F8"/>
    <w:rsid w:val="00B31AA8"/>
    <w:rsid w:val="00B33E8F"/>
    <w:rsid w:val="00B36A07"/>
    <w:rsid w:val="00B44207"/>
    <w:rsid w:val="00B449F5"/>
    <w:rsid w:val="00B45C75"/>
    <w:rsid w:val="00B51E2A"/>
    <w:rsid w:val="00B52B51"/>
    <w:rsid w:val="00B55FAD"/>
    <w:rsid w:val="00B606CF"/>
    <w:rsid w:val="00B6115E"/>
    <w:rsid w:val="00B61B19"/>
    <w:rsid w:val="00B62C64"/>
    <w:rsid w:val="00B63E0C"/>
    <w:rsid w:val="00B6419F"/>
    <w:rsid w:val="00B6642F"/>
    <w:rsid w:val="00B6731E"/>
    <w:rsid w:val="00B75203"/>
    <w:rsid w:val="00B8140A"/>
    <w:rsid w:val="00B816DB"/>
    <w:rsid w:val="00B82199"/>
    <w:rsid w:val="00B82C8A"/>
    <w:rsid w:val="00B86523"/>
    <w:rsid w:val="00B94FDB"/>
    <w:rsid w:val="00B96413"/>
    <w:rsid w:val="00B974C0"/>
    <w:rsid w:val="00BA2608"/>
    <w:rsid w:val="00BA460C"/>
    <w:rsid w:val="00BA56D8"/>
    <w:rsid w:val="00BB0580"/>
    <w:rsid w:val="00BB345D"/>
    <w:rsid w:val="00BB3789"/>
    <w:rsid w:val="00BB5A58"/>
    <w:rsid w:val="00BB5E41"/>
    <w:rsid w:val="00BB69C4"/>
    <w:rsid w:val="00BB6D8D"/>
    <w:rsid w:val="00BC1360"/>
    <w:rsid w:val="00BC1685"/>
    <w:rsid w:val="00BC21E6"/>
    <w:rsid w:val="00BC353B"/>
    <w:rsid w:val="00BC3F90"/>
    <w:rsid w:val="00BC52F1"/>
    <w:rsid w:val="00BC5659"/>
    <w:rsid w:val="00BC5C13"/>
    <w:rsid w:val="00BC7EAC"/>
    <w:rsid w:val="00BC7F17"/>
    <w:rsid w:val="00BD0911"/>
    <w:rsid w:val="00BD3DAF"/>
    <w:rsid w:val="00BD69B9"/>
    <w:rsid w:val="00BD70D8"/>
    <w:rsid w:val="00BE1831"/>
    <w:rsid w:val="00BE36D3"/>
    <w:rsid w:val="00BF08AD"/>
    <w:rsid w:val="00BF1915"/>
    <w:rsid w:val="00BF6683"/>
    <w:rsid w:val="00BF76F0"/>
    <w:rsid w:val="00C02A83"/>
    <w:rsid w:val="00C0308D"/>
    <w:rsid w:val="00C03307"/>
    <w:rsid w:val="00C03D3B"/>
    <w:rsid w:val="00C04FFE"/>
    <w:rsid w:val="00C05093"/>
    <w:rsid w:val="00C06789"/>
    <w:rsid w:val="00C10165"/>
    <w:rsid w:val="00C237A9"/>
    <w:rsid w:val="00C25EAE"/>
    <w:rsid w:val="00C26568"/>
    <w:rsid w:val="00C3079D"/>
    <w:rsid w:val="00C30A8E"/>
    <w:rsid w:val="00C317EB"/>
    <w:rsid w:val="00C323F0"/>
    <w:rsid w:val="00C34378"/>
    <w:rsid w:val="00C35BD9"/>
    <w:rsid w:val="00C36B73"/>
    <w:rsid w:val="00C434D5"/>
    <w:rsid w:val="00C43FC4"/>
    <w:rsid w:val="00C46770"/>
    <w:rsid w:val="00C46CFD"/>
    <w:rsid w:val="00C47F63"/>
    <w:rsid w:val="00C50EBA"/>
    <w:rsid w:val="00C51279"/>
    <w:rsid w:val="00C60887"/>
    <w:rsid w:val="00C60A17"/>
    <w:rsid w:val="00C60B0A"/>
    <w:rsid w:val="00C62719"/>
    <w:rsid w:val="00C66545"/>
    <w:rsid w:val="00C72D5A"/>
    <w:rsid w:val="00C7456B"/>
    <w:rsid w:val="00C748D6"/>
    <w:rsid w:val="00C77EFF"/>
    <w:rsid w:val="00C80FB4"/>
    <w:rsid w:val="00C94C10"/>
    <w:rsid w:val="00C97217"/>
    <w:rsid w:val="00CA05AA"/>
    <w:rsid w:val="00CA46E4"/>
    <w:rsid w:val="00CA71F8"/>
    <w:rsid w:val="00CB04AF"/>
    <w:rsid w:val="00CB3BDA"/>
    <w:rsid w:val="00CB7882"/>
    <w:rsid w:val="00CC3469"/>
    <w:rsid w:val="00CC4803"/>
    <w:rsid w:val="00CC5C4F"/>
    <w:rsid w:val="00CC5CB3"/>
    <w:rsid w:val="00CC6208"/>
    <w:rsid w:val="00CC6AC7"/>
    <w:rsid w:val="00CD3BA7"/>
    <w:rsid w:val="00CD713C"/>
    <w:rsid w:val="00CD7CD1"/>
    <w:rsid w:val="00CE0F4C"/>
    <w:rsid w:val="00CF15B4"/>
    <w:rsid w:val="00CF19F8"/>
    <w:rsid w:val="00CF2A0B"/>
    <w:rsid w:val="00CF3D65"/>
    <w:rsid w:val="00CF44E4"/>
    <w:rsid w:val="00CF5924"/>
    <w:rsid w:val="00D0155C"/>
    <w:rsid w:val="00D05BD4"/>
    <w:rsid w:val="00D07CEC"/>
    <w:rsid w:val="00D07E5D"/>
    <w:rsid w:val="00D1300E"/>
    <w:rsid w:val="00D14581"/>
    <w:rsid w:val="00D21BC7"/>
    <w:rsid w:val="00D302D7"/>
    <w:rsid w:val="00D31538"/>
    <w:rsid w:val="00D33929"/>
    <w:rsid w:val="00D36075"/>
    <w:rsid w:val="00D45733"/>
    <w:rsid w:val="00D47FB7"/>
    <w:rsid w:val="00D5234D"/>
    <w:rsid w:val="00D542CC"/>
    <w:rsid w:val="00D56FAA"/>
    <w:rsid w:val="00D60E51"/>
    <w:rsid w:val="00D60F88"/>
    <w:rsid w:val="00D667D4"/>
    <w:rsid w:val="00D66C8C"/>
    <w:rsid w:val="00D716F0"/>
    <w:rsid w:val="00D72DED"/>
    <w:rsid w:val="00D75320"/>
    <w:rsid w:val="00D84412"/>
    <w:rsid w:val="00D95918"/>
    <w:rsid w:val="00DA0278"/>
    <w:rsid w:val="00DA1F23"/>
    <w:rsid w:val="00DA7A02"/>
    <w:rsid w:val="00DA7B04"/>
    <w:rsid w:val="00DA7FEE"/>
    <w:rsid w:val="00DB0B61"/>
    <w:rsid w:val="00DB5EF6"/>
    <w:rsid w:val="00DB7819"/>
    <w:rsid w:val="00DC16B9"/>
    <w:rsid w:val="00DC3F7B"/>
    <w:rsid w:val="00DD087C"/>
    <w:rsid w:val="00DD1FCF"/>
    <w:rsid w:val="00DD335C"/>
    <w:rsid w:val="00DD5724"/>
    <w:rsid w:val="00DD59BE"/>
    <w:rsid w:val="00DE0D71"/>
    <w:rsid w:val="00DE1431"/>
    <w:rsid w:val="00DE7F10"/>
    <w:rsid w:val="00DF0333"/>
    <w:rsid w:val="00DF176D"/>
    <w:rsid w:val="00DF2D66"/>
    <w:rsid w:val="00DF5584"/>
    <w:rsid w:val="00DF59CA"/>
    <w:rsid w:val="00DF6B64"/>
    <w:rsid w:val="00E037AE"/>
    <w:rsid w:val="00E06555"/>
    <w:rsid w:val="00E1097F"/>
    <w:rsid w:val="00E11D2C"/>
    <w:rsid w:val="00E148E3"/>
    <w:rsid w:val="00E23B88"/>
    <w:rsid w:val="00E23C85"/>
    <w:rsid w:val="00E311A8"/>
    <w:rsid w:val="00E332DA"/>
    <w:rsid w:val="00E345E4"/>
    <w:rsid w:val="00E355CC"/>
    <w:rsid w:val="00E36677"/>
    <w:rsid w:val="00E40A5C"/>
    <w:rsid w:val="00E40E54"/>
    <w:rsid w:val="00E4287C"/>
    <w:rsid w:val="00E45EE2"/>
    <w:rsid w:val="00E4619F"/>
    <w:rsid w:val="00E500ED"/>
    <w:rsid w:val="00E545FC"/>
    <w:rsid w:val="00E5645A"/>
    <w:rsid w:val="00E5732D"/>
    <w:rsid w:val="00E57758"/>
    <w:rsid w:val="00E63499"/>
    <w:rsid w:val="00E63502"/>
    <w:rsid w:val="00E64FF1"/>
    <w:rsid w:val="00E7192C"/>
    <w:rsid w:val="00E7510C"/>
    <w:rsid w:val="00E7619D"/>
    <w:rsid w:val="00E77671"/>
    <w:rsid w:val="00E83C8A"/>
    <w:rsid w:val="00E85B63"/>
    <w:rsid w:val="00E86877"/>
    <w:rsid w:val="00E9158E"/>
    <w:rsid w:val="00E926C0"/>
    <w:rsid w:val="00E93C82"/>
    <w:rsid w:val="00E940E3"/>
    <w:rsid w:val="00E946B4"/>
    <w:rsid w:val="00E94ED8"/>
    <w:rsid w:val="00EA0C5F"/>
    <w:rsid w:val="00EA569D"/>
    <w:rsid w:val="00EA6557"/>
    <w:rsid w:val="00EA712E"/>
    <w:rsid w:val="00EA7206"/>
    <w:rsid w:val="00EB08FB"/>
    <w:rsid w:val="00EB0B8A"/>
    <w:rsid w:val="00EB12FD"/>
    <w:rsid w:val="00EB21BE"/>
    <w:rsid w:val="00EB3EBB"/>
    <w:rsid w:val="00EB4B88"/>
    <w:rsid w:val="00EC2F00"/>
    <w:rsid w:val="00EC4E94"/>
    <w:rsid w:val="00ED0745"/>
    <w:rsid w:val="00ED0D51"/>
    <w:rsid w:val="00ED41F4"/>
    <w:rsid w:val="00ED7E7E"/>
    <w:rsid w:val="00EE47E1"/>
    <w:rsid w:val="00EE5BD6"/>
    <w:rsid w:val="00EE74B0"/>
    <w:rsid w:val="00EF0856"/>
    <w:rsid w:val="00EF1F73"/>
    <w:rsid w:val="00F034FA"/>
    <w:rsid w:val="00F04166"/>
    <w:rsid w:val="00F04F62"/>
    <w:rsid w:val="00F1399F"/>
    <w:rsid w:val="00F16E11"/>
    <w:rsid w:val="00F221DD"/>
    <w:rsid w:val="00F23EA0"/>
    <w:rsid w:val="00F247A9"/>
    <w:rsid w:val="00F26821"/>
    <w:rsid w:val="00F330DB"/>
    <w:rsid w:val="00F35724"/>
    <w:rsid w:val="00F35D9C"/>
    <w:rsid w:val="00F402BD"/>
    <w:rsid w:val="00F40981"/>
    <w:rsid w:val="00F442EC"/>
    <w:rsid w:val="00F45720"/>
    <w:rsid w:val="00F4623E"/>
    <w:rsid w:val="00F507E2"/>
    <w:rsid w:val="00F5187B"/>
    <w:rsid w:val="00F52EAC"/>
    <w:rsid w:val="00F53464"/>
    <w:rsid w:val="00F56191"/>
    <w:rsid w:val="00F60E06"/>
    <w:rsid w:val="00F6415C"/>
    <w:rsid w:val="00F71615"/>
    <w:rsid w:val="00F71B89"/>
    <w:rsid w:val="00F7235A"/>
    <w:rsid w:val="00F75A20"/>
    <w:rsid w:val="00F77848"/>
    <w:rsid w:val="00F77B37"/>
    <w:rsid w:val="00F821AC"/>
    <w:rsid w:val="00F83D3B"/>
    <w:rsid w:val="00F84C99"/>
    <w:rsid w:val="00F84EA8"/>
    <w:rsid w:val="00F84F3C"/>
    <w:rsid w:val="00F900D8"/>
    <w:rsid w:val="00F923D4"/>
    <w:rsid w:val="00F93965"/>
    <w:rsid w:val="00F977E9"/>
    <w:rsid w:val="00FA0471"/>
    <w:rsid w:val="00FA1102"/>
    <w:rsid w:val="00FA33F8"/>
    <w:rsid w:val="00FA3679"/>
    <w:rsid w:val="00FA3D2D"/>
    <w:rsid w:val="00FA7214"/>
    <w:rsid w:val="00FB4251"/>
    <w:rsid w:val="00FB60B2"/>
    <w:rsid w:val="00FB740E"/>
    <w:rsid w:val="00FC0401"/>
    <w:rsid w:val="00FC0D60"/>
    <w:rsid w:val="00FC1125"/>
    <w:rsid w:val="00FC310F"/>
    <w:rsid w:val="00FC3E1B"/>
    <w:rsid w:val="00FC4F1A"/>
    <w:rsid w:val="00FC6FF8"/>
    <w:rsid w:val="00FC73D8"/>
    <w:rsid w:val="00FD0C69"/>
    <w:rsid w:val="00FD0D56"/>
    <w:rsid w:val="00FD0DCE"/>
    <w:rsid w:val="00FD14AC"/>
    <w:rsid w:val="00FD28A7"/>
    <w:rsid w:val="00FD5DA2"/>
    <w:rsid w:val="00FD6D73"/>
    <w:rsid w:val="00FD7D3E"/>
    <w:rsid w:val="00FE1686"/>
    <w:rsid w:val="00FE7707"/>
    <w:rsid w:val="00FF14BC"/>
    <w:rsid w:val="00FF54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343D5"/>
  </w:style>
  <w:style w:type="paragraph" w:styleId="a3">
    <w:name w:val="Body Text"/>
    <w:basedOn w:val="a"/>
    <w:link w:val="a4"/>
    <w:uiPriority w:val="99"/>
    <w:rsid w:val="009343D5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9343D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rsid w:val="009343D5"/>
    <w:pPr>
      <w:spacing w:after="0" w:line="240" w:lineRule="auto"/>
      <w:ind w:firstLine="56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9343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9343D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9343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uiPriority w:val="99"/>
    <w:rsid w:val="009343D5"/>
    <w:rPr>
      <w:rFonts w:cs="Times New Roman"/>
    </w:rPr>
  </w:style>
  <w:style w:type="paragraph" w:styleId="aa">
    <w:name w:val="No Spacing"/>
    <w:link w:val="ab"/>
    <w:uiPriority w:val="1"/>
    <w:qFormat/>
    <w:rsid w:val="009343D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locked/>
    <w:rsid w:val="009343D5"/>
    <w:rPr>
      <w:rFonts w:ascii="Calibri" w:eastAsia="Times New Roman" w:hAnsi="Calibri" w:cs="Times New Roman"/>
      <w:lang w:eastAsia="ru-RU"/>
    </w:rPr>
  </w:style>
  <w:style w:type="paragraph" w:styleId="3">
    <w:name w:val="Body Text Indent 3"/>
    <w:basedOn w:val="a"/>
    <w:link w:val="30"/>
    <w:uiPriority w:val="99"/>
    <w:rsid w:val="009343D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9343D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9343D5"/>
    <w:rPr>
      <w:rFonts w:cs="Times New Roman"/>
      <w:b/>
      <w:bCs/>
      <w:sz w:val="27"/>
      <w:szCs w:val="27"/>
      <w:shd w:val="clear" w:color="auto" w:fill="FFFFFF"/>
    </w:rPr>
  </w:style>
  <w:style w:type="character" w:customStyle="1" w:styleId="ac">
    <w:name w:val="Основной текст_"/>
    <w:link w:val="10"/>
    <w:locked/>
    <w:rsid w:val="009343D5"/>
    <w:rPr>
      <w:rFonts w:cs="Times New Roman"/>
      <w:sz w:val="27"/>
      <w:szCs w:val="27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343D5"/>
    <w:pPr>
      <w:widowControl w:val="0"/>
      <w:shd w:val="clear" w:color="auto" w:fill="FFFFFF"/>
      <w:spacing w:before="300" w:after="0" w:line="322" w:lineRule="exact"/>
    </w:pPr>
    <w:rPr>
      <w:rFonts w:cs="Times New Roman"/>
      <w:b/>
      <w:bCs/>
      <w:sz w:val="27"/>
      <w:szCs w:val="27"/>
    </w:rPr>
  </w:style>
  <w:style w:type="paragraph" w:customStyle="1" w:styleId="10">
    <w:name w:val="Основной текст1"/>
    <w:basedOn w:val="a"/>
    <w:link w:val="ac"/>
    <w:rsid w:val="009343D5"/>
    <w:pPr>
      <w:widowControl w:val="0"/>
      <w:shd w:val="clear" w:color="auto" w:fill="FFFFFF"/>
      <w:spacing w:after="0" w:line="322" w:lineRule="exact"/>
      <w:ind w:firstLine="720"/>
      <w:jc w:val="both"/>
    </w:pPr>
    <w:rPr>
      <w:rFonts w:cs="Times New Roman"/>
      <w:sz w:val="27"/>
      <w:szCs w:val="27"/>
    </w:rPr>
  </w:style>
  <w:style w:type="paragraph" w:styleId="20">
    <w:name w:val="Body Text Indent 2"/>
    <w:basedOn w:val="a"/>
    <w:link w:val="22"/>
    <w:uiPriority w:val="99"/>
    <w:rsid w:val="009343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9343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343D5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0"/>
    <w:link w:val="ad"/>
    <w:uiPriority w:val="99"/>
    <w:semiHidden/>
    <w:rsid w:val="009343D5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List Paragraph"/>
    <w:basedOn w:val="a"/>
    <w:uiPriority w:val="34"/>
    <w:qFormat/>
    <w:rsid w:val="009343D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f0">
    <w:name w:val="Table Grid"/>
    <w:basedOn w:val="a1"/>
    <w:uiPriority w:val="39"/>
    <w:rsid w:val="009343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9343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9343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9343D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9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1C918-9E84-4C3A-9BF3-A362333BE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1805</Words>
  <Characters>10291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Хошбекян А</cp:lastModifiedBy>
  <cp:revision>7</cp:revision>
  <cp:lastPrinted>2026-02-10T11:20:00Z</cp:lastPrinted>
  <dcterms:created xsi:type="dcterms:W3CDTF">2026-02-10T11:28:00Z</dcterms:created>
  <dcterms:modified xsi:type="dcterms:W3CDTF">2026-02-12T07:09:00Z</dcterms:modified>
</cp:coreProperties>
</file>